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490C" w14:textId="3DEE5489" w:rsidR="00312C1E" w:rsidRPr="000A614F" w:rsidRDefault="004278A3" w:rsidP="000A614F">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372216B6">
                <wp:simplePos x="0" y="0"/>
                <wp:positionH relativeFrom="column">
                  <wp:posOffset>13335</wp:posOffset>
                </wp:positionH>
                <wp:positionV relativeFrom="paragraph">
                  <wp:posOffset>0</wp:posOffset>
                </wp:positionV>
                <wp:extent cx="5795645" cy="493776"/>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7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123727FE" w:rsidR="00A74A8D" w:rsidRPr="000D0955" w:rsidRDefault="00A76984"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James on Salvation by </w:t>
                            </w:r>
                            <w:r w:rsidR="00E94591">
                              <w:rPr>
                                <w:rFonts w:ascii="Helvetica Neue" w:hAnsi="Helvetica Neue" w:cs="Arial"/>
                                <w:b/>
                                <w:bCs/>
                                <w:color w:val="000000" w:themeColor="text1"/>
                                <w:sz w:val="24"/>
                              </w:rPr>
                              <w:t>W</w:t>
                            </w:r>
                            <w:r>
                              <w:rPr>
                                <w:rFonts w:ascii="Helvetica Neue" w:hAnsi="Helvetica Neue" w:cs="Arial"/>
                                <w:b/>
                                <w:bCs/>
                                <w:color w:val="000000" w:themeColor="text1"/>
                                <w:sz w:val="24"/>
                              </w:rPr>
                              <w:t>orks</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w:t>
                            </w:r>
                            <w:r>
                              <w:rPr>
                                <w:rFonts w:ascii="Helvetica Neue" w:hAnsi="Helvetica Neue" w:cs="Arial"/>
                                <w:b/>
                                <w:bCs/>
                                <w:color w:val="000000" w:themeColor="text1"/>
                                <w:sz w:val="24"/>
                              </w:rPr>
                              <w:t>2</w:t>
                            </w:r>
                            <w:r w:rsidR="00B10630">
                              <w:rPr>
                                <w:rFonts w:ascii="Helvetica Neue" w:hAnsi="Helvetica Neue" w:cs="Arial"/>
                                <w:b/>
                                <w:bCs/>
                                <w:color w:val="000000" w:themeColor="text1"/>
                                <w:sz w:val="24"/>
                              </w:rPr>
                              <w:t>:</w:t>
                            </w:r>
                            <w:r>
                              <w:rPr>
                                <w:rFonts w:ascii="Helvetica Neue" w:hAnsi="Helvetica Neue" w:cs="Arial"/>
                                <w:b/>
                                <w:bCs/>
                                <w:color w:val="000000" w:themeColor="text1"/>
                                <w:sz w:val="24"/>
                              </w:rPr>
                              <w:t>14-26</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" filled="f" stroked="f" strokeweight="1pt">
                <v:textbo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123727FE" w:rsidR="00A74A8D" w:rsidRPr="000D0955" w:rsidRDefault="00A76984"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 xml:space="preserve">James on Salvation by </w:t>
                      </w:r>
                      <w:r w:rsidR="00E94591">
                        <w:rPr>
                          <w:rFonts w:ascii="Helvetica Neue" w:hAnsi="Helvetica Neue" w:cs="Arial"/>
                          <w:b/>
                          <w:bCs/>
                          <w:color w:val="000000" w:themeColor="text1"/>
                          <w:sz w:val="24"/>
                        </w:rPr>
                        <w:t>W</w:t>
                      </w:r>
                      <w:r>
                        <w:rPr>
                          <w:rFonts w:ascii="Helvetica Neue" w:hAnsi="Helvetica Neue" w:cs="Arial"/>
                          <w:b/>
                          <w:bCs/>
                          <w:color w:val="000000" w:themeColor="text1"/>
                          <w:sz w:val="24"/>
                        </w:rPr>
                        <w:t>orks</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w:t>
                      </w:r>
                      <w:r>
                        <w:rPr>
                          <w:rFonts w:ascii="Helvetica Neue" w:hAnsi="Helvetica Neue" w:cs="Arial"/>
                          <w:b/>
                          <w:bCs/>
                          <w:color w:val="000000" w:themeColor="text1"/>
                          <w:sz w:val="24"/>
                        </w:rPr>
                        <w:t>2</w:t>
                      </w:r>
                      <w:r w:rsidR="00B10630">
                        <w:rPr>
                          <w:rFonts w:ascii="Helvetica Neue" w:hAnsi="Helvetica Neue" w:cs="Arial"/>
                          <w:b/>
                          <w:bCs/>
                          <w:color w:val="000000" w:themeColor="text1"/>
                          <w:sz w:val="24"/>
                        </w:rPr>
                        <w:t>:</w:t>
                      </w:r>
                      <w:r>
                        <w:rPr>
                          <w:rFonts w:ascii="Helvetica Neue" w:hAnsi="Helvetica Neue" w:cs="Arial"/>
                          <w:b/>
                          <w:bCs/>
                          <w:color w:val="000000" w:themeColor="text1"/>
                          <w:sz w:val="24"/>
                        </w:rPr>
                        <w:t>14-26</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604EBE18" w14:textId="29EEB833" w:rsidR="00110BDA" w:rsidRDefault="00E94591" w:rsidP="00312C1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 xml:space="preserve">The </w:t>
      </w:r>
      <w:r w:rsidR="00AB131C">
        <w:rPr>
          <w:rFonts w:ascii="Helvetica Neue" w:hAnsi="Helvetica Neue" w:cs="Arial"/>
          <w:b/>
          <w:bCs/>
          <w:color w:val="000000" w:themeColor="text1"/>
          <w:sz w:val="22"/>
          <w:szCs w:val="22"/>
          <w:u w:val="single"/>
        </w:rPr>
        <w:t>C</w:t>
      </w:r>
      <w:r>
        <w:rPr>
          <w:rFonts w:ascii="Helvetica Neue" w:hAnsi="Helvetica Neue" w:cs="Arial"/>
          <w:b/>
          <w:bCs/>
          <w:color w:val="000000" w:themeColor="text1"/>
          <w:sz w:val="22"/>
          <w:szCs w:val="22"/>
          <w:u w:val="single"/>
        </w:rPr>
        <w:t>ontext</w:t>
      </w:r>
      <w:r w:rsidR="00A76984">
        <w:rPr>
          <w:rFonts w:ascii="Helvetica Neue" w:hAnsi="Helvetica Neue" w:cs="Arial"/>
          <w:b/>
          <w:bCs/>
          <w:color w:val="000000" w:themeColor="text1"/>
          <w:sz w:val="22"/>
          <w:szCs w:val="22"/>
          <w:u w:val="single"/>
        </w:rPr>
        <w:t xml:space="preserve"> </w:t>
      </w:r>
      <w:r w:rsidR="00E44AEA">
        <w:rPr>
          <w:rFonts w:ascii="Helvetica Neue" w:hAnsi="Helvetica Neue" w:cs="Arial"/>
          <w:b/>
          <w:bCs/>
          <w:color w:val="000000" w:themeColor="text1"/>
          <w:sz w:val="22"/>
          <w:szCs w:val="22"/>
          <w:u w:val="single"/>
        </w:rPr>
        <w:t>of</w:t>
      </w:r>
      <w:r w:rsidR="00AB131C">
        <w:rPr>
          <w:rFonts w:ascii="Helvetica Neue" w:hAnsi="Helvetica Neue" w:cs="Arial"/>
          <w:b/>
          <w:bCs/>
          <w:color w:val="000000" w:themeColor="text1"/>
          <w:sz w:val="22"/>
          <w:szCs w:val="22"/>
          <w:u w:val="single"/>
        </w:rPr>
        <w:t xml:space="preserve"> </w:t>
      </w:r>
      <w:r w:rsidR="00910F8B">
        <w:rPr>
          <w:rFonts w:ascii="Helvetica Neue" w:hAnsi="Helvetica Neue" w:cs="Arial"/>
          <w:b/>
          <w:bCs/>
          <w:color w:val="000000" w:themeColor="text1"/>
          <w:sz w:val="22"/>
          <w:szCs w:val="22"/>
          <w:u w:val="single"/>
        </w:rPr>
        <w:t>James'</w:t>
      </w:r>
      <w:r w:rsidR="00A76984">
        <w:rPr>
          <w:rFonts w:ascii="Helvetica Neue" w:hAnsi="Helvetica Neue" w:cs="Arial"/>
          <w:b/>
          <w:bCs/>
          <w:color w:val="000000" w:themeColor="text1"/>
          <w:sz w:val="22"/>
          <w:szCs w:val="22"/>
          <w:u w:val="single"/>
        </w:rPr>
        <w:t xml:space="preserve"> Works Salvation</w:t>
      </w:r>
      <w:r w:rsidR="00E44AEA">
        <w:rPr>
          <w:rFonts w:ascii="Helvetica Neue" w:hAnsi="Helvetica Neue" w:cs="Arial"/>
          <w:b/>
          <w:bCs/>
          <w:color w:val="000000" w:themeColor="text1"/>
          <w:sz w:val="22"/>
          <w:szCs w:val="22"/>
          <w:u w:val="single"/>
        </w:rPr>
        <w:t>.</w:t>
      </w:r>
    </w:p>
    <w:p w14:paraId="0EBFAF6B" w14:textId="6D7A1415" w:rsidR="00D95673" w:rsidRDefault="00077FF1" w:rsidP="00910F8B">
      <w:pPr>
        <w:pStyle w:val="ListParagraph"/>
        <w:numPr>
          <w:ilvl w:val="0"/>
          <w:numId w:val="31"/>
        </w:numPr>
        <w:pBdr>
          <w:right w:val="single" w:sz="4" w:space="4" w:color="auto"/>
        </w:pBdr>
        <w:autoSpaceDE w:val="0"/>
        <w:autoSpaceDN w:val="0"/>
        <w:adjustRightInd w:val="0"/>
        <w:spacing w:line="360" w:lineRule="auto"/>
        <w:ind w:left="274" w:hanging="274"/>
        <w:rPr>
          <w:rFonts w:ascii="Garamond" w:hAnsi="Garamond" w:cs="Arial"/>
          <w:color w:val="000000" w:themeColor="text1"/>
          <w:sz w:val="22"/>
          <w:szCs w:val="22"/>
        </w:rPr>
      </w:pPr>
      <w:r w:rsidRPr="00910F8B">
        <w:rPr>
          <w:rFonts w:ascii="Garamond" w:hAnsi="Garamond" w:cs="Arial"/>
          <w:b/>
          <w:bCs/>
          <w:color w:val="000000" w:themeColor="text1"/>
          <w:sz w:val="22"/>
          <w:szCs w:val="22"/>
        </w:rPr>
        <w:t xml:space="preserve">Be </w:t>
      </w:r>
      <w:r w:rsidR="002C056E" w:rsidRPr="00910F8B">
        <w:rPr>
          <w:rFonts w:ascii="Garamond" w:hAnsi="Garamond" w:cs="Arial"/>
          <w:b/>
          <w:bCs/>
          <w:color w:val="000000" w:themeColor="text1"/>
          <w:sz w:val="22"/>
          <w:szCs w:val="22"/>
        </w:rPr>
        <w:t>d</w:t>
      </w:r>
      <w:r w:rsidRPr="00910F8B">
        <w:rPr>
          <w:rFonts w:ascii="Garamond" w:hAnsi="Garamond" w:cs="Arial"/>
          <w:b/>
          <w:bCs/>
          <w:color w:val="000000" w:themeColor="text1"/>
          <w:sz w:val="22"/>
          <w:szCs w:val="22"/>
        </w:rPr>
        <w:t>oers of the word</w:t>
      </w:r>
      <w:r w:rsidR="00E94591" w:rsidRPr="00910F8B">
        <w:rPr>
          <w:rFonts w:ascii="Garamond" w:hAnsi="Garamond" w:cs="Arial"/>
          <w:b/>
          <w:bCs/>
          <w:color w:val="000000" w:themeColor="text1"/>
          <w:sz w:val="22"/>
          <w:szCs w:val="22"/>
        </w:rPr>
        <w:t>,</w:t>
      </w:r>
      <w:r w:rsidRPr="00910F8B">
        <w:rPr>
          <w:rFonts w:ascii="Garamond" w:hAnsi="Garamond" w:cs="Arial"/>
          <w:b/>
          <w:bCs/>
          <w:color w:val="000000" w:themeColor="text1"/>
          <w:sz w:val="22"/>
          <w:szCs w:val="22"/>
        </w:rPr>
        <w:t xml:space="preserve"> not just hears</w:t>
      </w:r>
      <w:r w:rsidR="002C056E">
        <w:rPr>
          <w:rFonts w:ascii="Garamond" w:hAnsi="Garamond" w:cs="Arial"/>
          <w:color w:val="000000" w:themeColor="text1"/>
          <w:sz w:val="22"/>
          <w:szCs w:val="22"/>
        </w:rPr>
        <w:t>. (James 1:22-25)</w:t>
      </w:r>
    </w:p>
    <w:p w14:paraId="2DA67DCB" w14:textId="6027B6A2" w:rsidR="00077FF1" w:rsidRDefault="00077FF1" w:rsidP="00910F8B">
      <w:pPr>
        <w:pStyle w:val="ListParagraph"/>
        <w:numPr>
          <w:ilvl w:val="0"/>
          <w:numId w:val="31"/>
        </w:numPr>
        <w:pBdr>
          <w:right w:val="single" w:sz="4" w:space="4" w:color="auto"/>
        </w:pBdr>
        <w:autoSpaceDE w:val="0"/>
        <w:autoSpaceDN w:val="0"/>
        <w:adjustRightInd w:val="0"/>
        <w:spacing w:line="360" w:lineRule="auto"/>
        <w:ind w:left="274" w:hanging="274"/>
        <w:rPr>
          <w:rFonts w:ascii="Garamond" w:hAnsi="Garamond" w:cs="Arial"/>
          <w:color w:val="000000" w:themeColor="text1"/>
          <w:sz w:val="22"/>
          <w:szCs w:val="22"/>
        </w:rPr>
      </w:pPr>
      <w:r w:rsidRPr="00910F8B">
        <w:rPr>
          <w:rFonts w:ascii="Garamond" w:hAnsi="Garamond" w:cs="Arial"/>
          <w:b/>
          <w:bCs/>
          <w:color w:val="000000" w:themeColor="text1"/>
          <w:sz w:val="22"/>
          <w:szCs w:val="22"/>
        </w:rPr>
        <w:t>True religion is caring for the most vulnerable in society</w:t>
      </w:r>
      <w:r w:rsidR="002C056E">
        <w:rPr>
          <w:rFonts w:ascii="Garamond" w:hAnsi="Garamond" w:cs="Arial"/>
          <w:color w:val="000000" w:themeColor="text1"/>
          <w:sz w:val="22"/>
          <w:szCs w:val="22"/>
        </w:rPr>
        <w:t>. (James 1:26-27)</w:t>
      </w:r>
    </w:p>
    <w:p w14:paraId="21CCB736" w14:textId="784D16BA" w:rsidR="00077FF1" w:rsidRDefault="00077FF1" w:rsidP="00910F8B">
      <w:pPr>
        <w:pStyle w:val="ListParagraph"/>
        <w:numPr>
          <w:ilvl w:val="0"/>
          <w:numId w:val="31"/>
        </w:numPr>
        <w:pBdr>
          <w:right w:val="single" w:sz="4" w:space="4" w:color="auto"/>
        </w:pBdr>
        <w:autoSpaceDE w:val="0"/>
        <w:autoSpaceDN w:val="0"/>
        <w:adjustRightInd w:val="0"/>
        <w:spacing w:line="360" w:lineRule="auto"/>
        <w:ind w:left="274" w:hanging="274"/>
        <w:rPr>
          <w:rFonts w:ascii="Garamond" w:hAnsi="Garamond" w:cs="Arial"/>
          <w:color w:val="000000" w:themeColor="text1"/>
          <w:sz w:val="22"/>
          <w:szCs w:val="22"/>
        </w:rPr>
      </w:pPr>
      <w:r w:rsidRPr="00910F8B">
        <w:rPr>
          <w:rFonts w:ascii="Garamond" w:hAnsi="Garamond" w:cs="Arial"/>
          <w:b/>
          <w:bCs/>
          <w:color w:val="000000" w:themeColor="text1"/>
          <w:sz w:val="22"/>
          <w:szCs w:val="22"/>
        </w:rPr>
        <w:t xml:space="preserve">True religion is a </w:t>
      </w:r>
      <w:r w:rsidR="0000444E">
        <w:rPr>
          <w:rFonts w:ascii="Garamond" w:hAnsi="Garamond" w:cs="Arial"/>
          <w:b/>
          <w:bCs/>
          <w:color w:val="000000" w:themeColor="text1"/>
          <w:sz w:val="22"/>
          <w:szCs w:val="22"/>
        </w:rPr>
        <w:t>behavior change</w:t>
      </w:r>
      <w:r w:rsidR="002C056E" w:rsidRPr="00910F8B">
        <w:rPr>
          <w:rFonts w:ascii="Garamond" w:hAnsi="Garamond" w:cs="Arial"/>
          <w:b/>
          <w:bCs/>
          <w:color w:val="000000" w:themeColor="text1"/>
          <w:sz w:val="22"/>
          <w:szCs w:val="22"/>
        </w:rPr>
        <w:t>.</w:t>
      </w:r>
      <w:r w:rsidR="002C056E">
        <w:rPr>
          <w:rFonts w:ascii="Garamond" w:hAnsi="Garamond" w:cs="Arial"/>
          <w:color w:val="000000" w:themeColor="text1"/>
          <w:sz w:val="22"/>
          <w:szCs w:val="22"/>
        </w:rPr>
        <w:t xml:space="preserve"> (James 1:27)</w:t>
      </w:r>
    </w:p>
    <w:p w14:paraId="43AC97A1" w14:textId="48A0D0A3" w:rsidR="00077FF1" w:rsidRDefault="00077FF1" w:rsidP="00910F8B">
      <w:pPr>
        <w:pStyle w:val="ListParagraph"/>
        <w:numPr>
          <w:ilvl w:val="0"/>
          <w:numId w:val="31"/>
        </w:numPr>
        <w:pBdr>
          <w:right w:val="single" w:sz="4" w:space="4" w:color="auto"/>
        </w:pBdr>
        <w:autoSpaceDE w:val="0"/>
        <w:autoSpaceDN w:val="0"/>
        <w:adjustRightInd w:val="0"/>
        <w:spacing w:line="360" w:lineRule="auto"/>
        <w:ind w:left="274" w:hanging="274"/>
        <w:rPr>
          <w:rFonts w:ascii="Garamond" w:hAnsi="Garamond" w:cs="Arial"/>
          <w:color w:val="000000" w:themeColor="text1"/>
          <w:sz w:val="22"/>
          <w:szCs w:val="22"/>
        </w:rPr>
      </w:pPr>
      <w:r w:rsidRPr="00910F8B">
        <w:rPr>
          <w:rFonts w:ascii="Garamond" w:hAnsi="Garamond" w:cs="Arial"/>
          <w:b/>
          <w:bCs/>
          <w:color w:val="000000" w:themeColor="text1"/>
          <w:sz w:val="22"/>
          <w:szCs w:val="22"/>
        </w:rPr>
        <w:t xml:space="preserve">A doer of the word will show </w:t>
      </w:r>
      <w:r w:rsidR="00E94591" w:rsidRPr="00910F8B">
        <w:rPr>
          <w:rFonts w:ascii="Garamond" w:hAnsi="Garamond" w:cs="Arial"/>
          <w:b/>
          <w:bCs/>
          <w:color w:val="000000" w:themeColor="text1"/>
          <w:sz w:val="22"/>
          <w:szCs w:val="22"/>
        </w:rPr>
        <w:t>no</w:t>
      </w:r>
      <w:r w:rsidRPr="00910F8B">
        <w:rPr>
          <w:rFonts w:ascii="Garamond" w:hAnsi="Garamond" w:cs="Arial"/>
          <w:b/>
          <w:bCs/>
          <w:color w:val="000000" w:themeColor="text1"/>
          <w:sz w:val="22"/>
          <w:szCs w:val="22"/>
        </w:rPr>
        <w:t xml:space="preserve"> partiality</w:t>
      </w:r>
      <w:r w:rsidR="002C056E">
        <w:rPr>
          <w:rFonts w:ascii="Garamond" w:hAnsi="Garamond" w:cs="Arial"/>
          <w:color w:val="000000" w:themeColor="text1"/>
          <w:sz w:val="22"/>
          <w:szCs w:val="22"/>
        </w:rPr>
        <w:t xml:space="preserve">. (James 2:1) </w:t>
      </w:r>
    </w:p>
    <w:p w14:paraId="710870B5" w14:textId="363D43D7" w:rsidR="00077FF1" w:rsidRDefault="00077FF1" w:rsidP="00910F8B">
      <w:pPr>
        <w:pStyle w:val="ListParagraph"/>
        <w:numPr>
          <w:ilvl w:val="0"/>
          <w:numId w:val="31"/>
        </w:numPr>
        <w:pBdr>
          <w:right w:val="single" w:sz="4" w:space="4" w:color="auto"/>
        </w:pBdr>
        <w:autoSpaceDE w:val="0"/>
        <w:autoSpaceDN w:val="0"/>
        <w:adjustRightInd w:val="0"/>
        <w:spacing w:line="360" w:lineRule="auto"/>
        <w:ind w:left="274" w:hanging="274"/>
        <w:rPr>
          <w:rFonts w:ascii="Garamond" w:hAnsi="Garamond" w:cs="Arial"/>
          <w:color w:val="000000" w:themeColor="text1"/>
          <w:sz w:val="22"/>
          <w:szCs w:val="22"/>
        </w:rPr>
      </w:pPr>
      <w:r w:rsidRPr="00910F8B">
        <w:rPr>
          <w:rFonts w:ascii="Garamond" w:hAnsi="Garamond" w:cs="Arial"/>
          <w:b/>
          <w:bCs/>
          <w:color w:val="000000" w:themeColor="text1"/>
          <w:sz w:val="22"/>
          <w:szCs w:val="22"/>
        </w:rPr>
        <w:t xml:space="preserve">A doer of the word will follow the </w:t>
      </w:r>
      <w:r w:rsidR="00910F8B" w:rsidRPr="00910F8B">
        <w:rPr>
          <w:rFonts w:ascii="Garamond" w:hAnsi="Garamond" w:cs="Arial"/>
          <w:b/>
          <w:bCs/>
          <w:color w:val="000000" w:themeColor="text1"/>
          <w:sz w:val="22"/>
          <w:szCs w:val="22"/>
        </w:rPr>
        <w:t>Law</w:t>
      </w:r>
      <w:r w:rsidRPr="00910F8B">
        <w:rPr>
          <w:rFonts w:ascii="Garamond" w:hAnsi="Garamond" w:cs="Arial"/>
          <w:b/>
          <w:bCs/>
          <w:color w:val="000000" w:themeColor="text1"/>
          <w:sz w:val="22"/>
          <w:szCs w:val="22"/>
        </w:rPr>
        <w:t xml:space="preserve"> of </w:t>
      </w:r>
      <w:r w:rsidR="00910F8B" w:rsidRPr="00910F8B">
        <w:rPr>
          <w:rFonts w:ascii="Garamond" w:hAnsi="Garamond" w:cs="Arial"/>
          <w:b/>
          <w:bCs/>
          <w:color w:val="000000" w:themeColor="text1"/>
          <w:sz w:val="22"/>
          <w:szCs w:val="22"/>
        </w:rPr>
        <w:t>L</w:t>
      </w:r>
      <w:r w:rsidRPr="00910F8B">
        <w:rPr>
          <w:rFonts w:ascii="Garamond" w:hAnsi="Garamond" w:cs="Arial"/>
          <w:b/>
          <w:bCs/>
          <w:color w:val="000000" w:themeColor="text1"/>
          <w:sz w:val="22"/>
          <w:szCs w:val="22"/>
        </w:rPr>
        <w:t>iberty and love his neighbor</w:t>
      </w:r>
      <w:r>
        <w:rPr>
          <w:rFonts w:ascii="Garamond" w:hAnsi="Garamond" w:cs="Arial"/>
          <w:color w:val="000000" w:themeColor="text1"/>
          <w:sz w:val="22"/>
          <w:szCs w:val="22"/>
        </w:rPr>
        <w:t>.</w:t>
      </w:r>
      <w:r w:rsidR="002C056E">
        <w:rPr>
          <w:rFonts w:ascii="Garamond" w:hAnsi="Garamond" w:cs="Arial"/>
          <w:color w:val="000000" w:themeColor="text1"/>
          <w:sz w:val="22"/>
          <w:szCs w:val="22"/>
        </w:rPr>
        <w:t xml:space="preserve"> (James 2:2-7)</w:t>
      </w:r>
    </w:p>
    <w:p w14:paraId="03B16502" w14:textId="59A43762" w:rsidR="00077FF1" w:rsidRDefault="00077FF1" w:rsidP="00910F8B">
      <w:pPr>
        <w:pStyle w:val="ListParagraph"/>
        <w:numPr>
          <w:ilvl w:val="0"/>
          <w:numId w:val="31"/>
        </w:numPr>
        <w:pBdr>
          <w:right w:val="single" w:sz="4" w:space="4" w:color="auto"/>
        </w:pBdr>
        <w:autoSpaceDE w:val="0"/>
        <w:autoSpaceDN w:val="0"/>
        <w:adjustRightInd w:val="0"/>
        <w:spacing w:line="360" w:lineRule="auto"/>
        <w:ind w:left="274" w:hanging="274"/>
        <w:rPr>
          <w:rFonts w:ascii="Garamond" w:hAnsi="Garamond" w:cs="Arial"/>
          <w:color w:val="000000" w:themeColor="text1"/>
          <w:sz w:val="22"/>
          <w:szCs w:val="22"/>
        </w:rPr>
      </w:pPr>
      <w:r w:rsidRPr="00910F8B">
        <w:rPr>
          <w:rFonts w:ascii="Garamond" w:hAnsi="Garamond" w:cs="Arial"/>
          <w:b/>
          <w:bCs/>
          <w:color w:val="000000" w:themeColor="text1"/>
          <w:sz w:val="22"/>
          <w:szCs w:val="22"/>
        </w:rPr>
        <w:t xml:space="preserve">He who fails in one aspect of the </w:t>
      </w:r>
      <w:r w:rsidR="00910F8B" w:rsidRPr="00910F8B">
        <w:rPr>
          <w:rFonts w:ascii="Garamond" w:hAnsi="Garamond" w:cs="Arial"/>
          <w:b/>
          <w:bCs/>
          <w:color w:val="000000" w:themeColor="text1"/>
          <w:sz w:val="22"/>
          <w:szCs w:val="22"/>
        </w:rPr>
        <w:t>Law</w:t>
      </w:r>
      <w:r w:rsidRPr="00910F8B">
        <w:rPr>
          <w:rFonts w:ascii="Garamond" w:hAnsi="Garamond" w:cs="Arial"/>
          <w:b/>
          <w:bCs/>
          <w:color w:val="000000" w:themeColor="text1"/>
          <w:sz w:val="22"/>
          <w:szCs w:val="22"/>
        </w:rPr>
        <w:t xml:space="preserve"> of </w:t>
      </w:r>
      <w:r w:rsidR="00910F8B" w:rsidRPr="00910F8B">
        <w:rPr>
          <w:rFonts w:ascii="Garamond" w:hAnsi="Garamond" w:cs="Arial"/>
          <w:b/>
          <w:bCs/>
          <w:color w:val="000000" w:themeColor="text1"/>
          <w:sz w:val="22"/>
          <w:szCs w:val="22"/>
        </w:rPr>
        <w:t>L</w:t>
      </w:r>
      <w:r w:rsidRPr="00910F8B">
        <w:rPr>
          <w:rFonts w:ascii="Garamond" w:hAnsi="Garamond" w:cs="Arial"/>
          <w:b/>
          <w:bCs/>
          <w:color w:val="000000" w:themeColor="text1"/>
          <w:sz w:val="22"/>
          <w:szCs w:val="22"/>
        </w:rPr>
        <w:t>iberty will be judged harshly</w:t>
      </w:r>
      <w:r>
        <w:rPr>
          <w:rFonts w:ascii="Garamond" w:hAnsi="Garamond" w:cs="Arial"/>
          <w:color w:val="000000" w:themeColor="text1"/>
          <w:sz w:val="22"/>
          <w:szCs w:val="22"/>
        </w:rPr>
        <w:t>.</w:t>
      </w:r>
      <w:r w:rsidR="002C056E">
        <w:rPr>
          <w:rFonts w:ascii="Garamond" w:hAnsi="Garamond" w:cs="Arial"/>
          <w:color w:val="000000" w:themeColor="text1"/>
          <w:sz w:val="22"/>
          <w:szCs w:val="22"/>
        </w:rPr>
        <w:t xml:space="preserve"> (James 2:8-11)</w:t>
      </w:r>
    </w:p>
    <w:p w14:paraId="37AF48AD" w14:textId="7929AC18" w:rsidR="00077FF1" w:rsidRDefault="00077FF1" w:rsidP="00E44AEA">
      <w:pPr>
        <w:pStyle w:val="ListParagraph"/>
        <w:numPr>
          <w:ilvl w:val="0"/>
          <w:numId w:val="31"/>
        </w:numPr>
        <w:pBdr>
          <w:right w:val="single" w:sz="4" w:space="4" w:color="auto"/>
        </w:pBdr>
        <w:autoSpaceDE w:val="0"/>
        <w:autoSpaceDN w:val="0"/>
        <w:adjustRightInd w:val="0"/>
        <w:ind w:left="270" w:hanging="270"/>
        <w:rPr>
          <w:rFonts w:ascii="Garamond" w:hAnsi="Garamond" w:cs="Arial"/>
          <w:color w:val="000000" w:themeColor="text1"/>
          <w:sz w:val="22"/>
          <w:szCs w:val="22"/>
        </w:rPr>
      </w:pPr>
      <w:r w:rsidRPr="00910F8B">
        <w:rPr>
          <w:rFonts w:ascii="Garamond" w:hAnsi="Garamond" w:cs="Arial"/>
          <w:b/>
          <w:bCs/>
          <w:color w:val="000000" w:themeColor="text1"/>
          <w:sz w:val="22"/>
          <w:szCs w:val="22"/>
        </w:rPr>
        <w:t xml:space="preserve">The only way to be saved from this </w:t>
      </w:r>
      <w:r w:rsidR="00E94591" w:rsidRPr="00910F8B">
        <w:rPr>
          <w:rFonts w:ascii="Garamond" w:hAnsi="Garamond" w:cs="Arial"/>
          <w:b/>
          <w:bCs/>
          <w:color w:val="000000" w:themeColor="text1"/>
          <w:sz w:val="22"/>
          <w:szCs w:val="22"/>
        </w:rPr>
        <w:t>judgment</w:t>
      </w:r>
      <w:r w:rsidRPr="00910F8B">
        <w:rPr>
          <w:rFonts w:ascii="Garamond" w:hAnsi="Garamond" w:cs="Arial"/>
          <w:b/>
          <w:bCs/>
          <w:color w:val="000000" w:themeColor="text1"/>
          <w:sz w:val="22"/>
          <w:szCs w:val="22"/>
        </w:rPr>
        <w:t xml:space="preserve"> is to </w:t>
      </w:r>
      <w:r w:rsidR="00C936C5" w:rsidRPr="00910F8B">
        <w:rPr>
          <w:rFonts w:ascii="Garamond" w:hAnsi="Garamond" w:cs="Arial"/>
          <w:b/>
          <w:bCs/>
          <w:color w:val="000000" w:themeColor="text1"/>
          <w:sz w:val="22"/>
          <w:szCs w:val="22"/>
        </w:rPr>
        <w:t>show mercy</w:t>
      </w:r>
      <w:r>
        <w:rPr>
          <w:rFonts w:ascii="Garamond" w:hAnsi="Garamond" w:cs="Arial"/>
          <w:color w:val="000000" w:themeColor="text1"/>
          <w:sz w:val="22"/>
          <w:szCs w:val="22"/>
        </w:rPr>
        <w:t>.</w:t>
      </w:r>
      <w:r w:rsidR="002C056E">
        <w:rPr>
          <w:rFonts w:ascii="Garamond" w:hAnsi="Garamond" w:cs="Arial"/>
          <w:color w:val="000000" w:themeColor="text1"/>
          <w:sz w:val="22"/>
          <w:szCs w:val="22"/>
        </w:rPr>
        <w:t xml:space="preserve"> (James 3:12-13)</w:t>
      </w:r>
    </w:p>
    <w:p w14:paraId="502BFA46" w14:textId="77777777" w:rsidR="00132A90" w:rsidRPr="00776AA1" w:rsidRDefault="00132A90" w:rsidP="00D95673">
      <w:pPr>
        <w:pBdr>
          <w:right w:val="single" w:sz="4" w:space="4" w:color="auto"/>
        </w:pBdr>
        <w:autoSpaceDE w:val="0"/>
        <w:autoSpaceDN w:val="0"/>
        <w:adjustRightInd w:val="0"/>
        <w:rPr>
          <w:rFonts w:ascii="Garamond" w:hAnsi="Garamond" w:cs="Arial"/>
          <w:color w:val="000000" w:themeColor="text1"/>
          <w:sz w:val="22"/>
          <w:szCs w:val="22"/>
        </w:rPr>
      </w:pPr>
    </w:p>
    <w:p w14:paraId="1051562A" w14:textId="3D7564A0" w:rsidR="00445B2E" w:rsidRDefault="002C056E" w:rsidP="00445B2E">
      <w:pPr>
        <w:pBdr>
          <w:right w:val="single" w:sz="4" w:space="4" w:color="auto"/>
        </w:pBdr>
        <w:autoSpaceDE w:val="0"/>
        <w:autoSpaceDN w:val="0"/>
        <w:adjustRightInd w:val="0"/>
        <w:rPr>
          <w:rFonts w:ascii="Garamond" w:hAnsi="Garamond" w:cs="Arial"/>
          <w:i/>
          <w:iCs/>
          <w:color w:val="000000"/>
          <w:szCs w:val="20"/>
        </w:rPr>
      </w:pPr>
      <w:r>
        <w:rPr>
          <w:rFonts w:ascii="Helvetica Neue" w:hAnsi="Helvetica Neue" w:cs="Arial"/>
          <w:b/>
          <w:bCs/>
          <w:color w:val="000000" w:themeColor="text1"/>
          <w:sz w:val="22"/>
          <w:szCs w:val="22"/>
          <w:u w:val="single"/>
        </w:rPr>
        <w:t>Faith without Works is Dead</w:t>
      </w:r>
      <w:r w:rsidR="00D95673">
        <w:rPr>
          <w:rFonts w:ascii="Helvetica Neue" w:hAnsi="Helvetica Neue" w:cs="Arial"/>
          <w:b/>
          <w:bCs/>
          <w:color w:val="000000" w:themeColor="text1"/>
          <w:sz w:val="22"/>
          <w:szCs w:val="22"/>
          <w:u w:val="single"/>
        </w:rPr>
        <w:t>.</w:t>
      </w:r>
    </w:p>
    <w:p w14:paraId="660C553B" w14:textId="2CE503D4" w:rsidR="00E44AEA" w:rsidRPr="0000444E" w:rsidRDefault="00E44AEA" w:rsidP="00784E29">
      <w:pPr>
        <w:pStyle w:val="ListParagraph"/>
        <w:numPr>
          <w:ilvl w:val="0"/>
          <w:numId w:val="34"/>
        </w:numPr>
        <w:pBdr>
          <w:right w:val="single" w:sz="4" w:space="4" w:color="auto"/>
        </w:pBdr>
        <w:autoSpaceDE w:val="0"/>
        <w:autoSpaceDN w:val="0"/>
        <w:adjustRightInd w:val="0"/>
        <w:ind w:left="270" w:hanging="270"/>
        <w:rPr>
          <w:rFonts w:ascii="Garamond" w:hAnsi="Garamond" w:cs="Arial"/>
          <w:color w:val="000000"/>
          <w:sz w:val="22"/>
          <w:szCs w:val="22"/>
        </w:rPr>
      </w:pPr>
      <w:r w:rsidRPr="003572C2">
        <w:rPr>
          <w:rFonts w:ascii="Garamond" w:hAnsi="Garamond" w:cs="Arial"/>
          <w:b/>
          <w:bCs/>
          <w:color w:val="000000"/>
          <w:sz w:val="22"/>
          <w:szCs w:val="22"/>
        </w:rPr>
        <w:t xml:space="preserve">Faith alone cannot save </w:t>
      </w:r>
      <w:r w:rsidR="00C936C5" w:rsidRPr="003572C2">
        <w:rPr>
          <w:rFonts w:ascii="Garamond" w:hAnsi="Garamond" w:cs="Arial"/>
          <w:b/>
          <w:bCs/>
          <w:color w:val="000000"/>
          <w:sz w:val="22"/>
          <w:szCs w:val="22"/>
        </w:rPr>
        <w:t>a person</w:t>
      </w:r>
      <w:r w:rsidRPr="003572C2">
        <w:rPr>
          <w:rFonts w:ascii="Garamond" w:hAnsi="Garamond" w:cs="Arial"/>
          <w:b/>
          <w:bCs/>
          <w:color w:val="000000"/>
          <w:sz w:val="22"/>
          <w:szCs w:val="22"/>
        </w:rPr>
        <w:t>.</w:t>
      </w:r>
    </w:p>
    <w:p w14:paraId="131A6C51" w14:textId="6C0EC245" w:rsidR="002C056E" w:rsidRPr="00E44AEA" w:rsidRDefault="00910F8B" w:rsidP="00E44AEA">
      <w:pPr>
        <w:pBdr>
          <w:right w:val="single" w:sz="4" w:space="4" w:color="auto"/>
        </w:pBdr>
        <w:autoSpaceDE w:val="0"/>
        <w:autoSpaceDN w:val="0"/>
        <w:adjustRightInd w:val="0"/>
        <w:ind w:left="270"/>
        <w:rPr>
          <w:rFonts w:ascii="Garamond" w:hAnsi="Garamond" w:cs="Arial"/>
          <w:i/>
          <w:iCs/>
          <w:color w:val="000000"/>
          <w:sz w:val="22"/>
          <w:szCs w:val="22"/>
        </w:rPr>
      </w:pPr>
      <w:r w:rsidRPr="0000444E">
        <w:rPr>
          <w:rFonts w:ascii="Garamond" w:hAnsi="Garamond" w:cs="Arial"/>
          <w:i/>
          <w:iCs/>
          <w:color w:val="000000"/>
          <w:sz w:val="22"/>
          <w:szCs w:val="22"/>
        </w:rPr>
        <w:t>"</w:t>
      </w:r>
      <w:r w:rsidR="00784E29" w:rsidRPr="0000444E">
        <w:rPr>
          <w:rFonts w:ascii="Garamond" w:hAnsi="Garamond" w:cs="Arial"/>
          <w:i/>
          <w:iCs/>
          <w:color w:val="000000"/>
          <w:sz w:val="22"/>
          <w:szCs w:val="22"/>
        </w:rPr>
        <w:t>14</w:t>
      </w:r>
      <w:r w:rsidR="00784E29" w:rsidRPr="0000444E">
        <w:rPr>
          <w:rFonts w:ascii="Garamond" w:hAnsi="Garamond" w:cs="Arial"/>
          <w:i/>
          <w:iCs/>
          <w:color w:val="000000"/>
          <w:sz w:val="22"/>
          <w:szCs w:val="22"/>
        </w:rPr>
        <w:t xml:space="preserve"> </w:t>
      </w:r>
      <w:r w:rsidR="00784E29" w:rsidRPr="0000444E">
        <w:rPr>
          <w:rFonts w:ascii="Garamond" w:hAnsi="Garamond" w:cs="Arial"/>
          <w:i/>
          <w:iCs/>
          <w:color w:val="000000"/>
          <w:sz w:val="22"/>
          <w:szCs w:val="22"/>
        </w:rPr>
        <w:t>What good is it, my brothers, if someone says</w:t>
      </w:r>
      <w:r w:rsidR="00784E29" w:rsidRPr="00784E29">
        <w:rPr>
          <w:rFonts w:ascii="Garamond" w:hAnsi="Garamond" w:cs="Arial"/>
          <w:i/>
          <w:iCs/>
          <w:color w:val="000000"/>
          <w:sz w:val="22"/>
          <w:szCs w:val="22"/>
        </w:rPr>
        <w:t xml:space="preserve"> he has faith but does not have works? Can that faith save him?</w:t>
      </w:r>
      <w:r w:rsidR="00A76984" w:rsidRPr="00A76984">
        <w:rPr>
          <w:rFonts w:ascii="Garamond" w:hAnsi="Garamond" w:cs="Arial"/>
          <w:i/>
          <w:iCs/>
          <w:color w:val="000000"/>
          <w:sz w:val="22"/>
          <w:szCs w:val="22"/>
        </w:rPr>
        <w:tab/>
      </w:r>
      <w:r w:rsidR="00A76984" w:rsidRPr="00A76984">
        <w:rPr>
          <w:rFonts w:ascii="Garamond" w:hAnsi="Garamond" w:cs="Arial"/>
          <w:i/>
          <w:iCs/>
          <w:color w:val="000000"/>
          <w:sz w:val="22"/>
          <w:szCs w:val="22"/>
        </w:rPr>
        <w:tab/>
      </w:r>
      <w:r w:rsidR="00A76984" w:rsidRPr="00A76984">
        <w:rPr>
          <w:rFonts w:ascii="Garamond" w:hAnsi="Garamond" w:cs="Arial"/>
          <w:i/>
          <w:iCs/>
          <w:color w:val="000000"/>
          <w:sz w:val="22"/>
          <w:szCs w:val="22"/>
        </w:rPr>
        <w:tab/>
      </w:r>
      <w:r w:rsidR="00A76984" w:rsidRPr="00A76984">
        <w:rPr>
          <w:rFonts w:ascii="Garamond" w:hAnsi="Garamond" w:cs="Arial"/>
          <w:i/>
          <w:iCs/>
          <w:color w:val="000000"/>
          <w:sz w:val="22"/>
          <w:szCs w:val="22"/>
        </w:rPr>
        <w:tab/>
      </w:r>
      <w:r w:rsidR="00A76984" w:rsidRPr="00A76984">
        <w:rPr>
          <w:rFonts w:ascii="Garamond" w:hAnsi="Garamond" w:cs="Arial"/>
          <w:i/>
          <w:iCs/>
          <w:color w:val="000000"/>
          <w:sz w:val="22"/>
          <w:szCs w:val="22"/>
        </w:rPr>
        <w:tab/>
      </w:r>
      <w:r w:rsidR="00A76984" w:rsidRPr="00A76984">
        <w:rPr>
          <w:rFonts w:ascii="Garamond" w:hAnsi="Garamond" w:cs="Arial"/>
          <w:i/>
          <w:iCs/>
          <w:color w:val="000000"/>
          <w:sz w:val="22"/>
          <w:szCs w:val="22"/>
        </w:rPr>
        <w:tab/>
      </w:r>
      <w:r w:rsidR="00A76984" w:rsidRPr="00A76984">
        <w:rPr>
          <w:rFonts w:ascii="Garamond" w:hAnsi="Garamond" w:cs="Arial"/>
          <w:i/>
          <w:iCs/>
          <w:color w:val="000000"/>
          <w:sz w:val="22"/>
          <w:szCs w:val="22"/>
        </w:rPr>
        <w:tab/>
        <w:t xml:space="preserve"> </w:t>
      </w:r>
      <w:r w:rsidR="00E44AEA">
        <w:rPr>
          <w:rFonts w:ascii="Garamond" w:hAnsi="Garamond" w:cs="Arial"/>
          <w:i/>
          <w:iCs/>
          <w:color w:val="000000"/>
          <w:sz w:val="22"/>
          <w:szCs w:val="22"/>
        </w:rPr>
        <w:tab/>
      </w:r>
      <w:r w:rsidR="00E44AEA">
        <w:rPr>
          <w:rFonts w:ascii="Garamond" w:hAnsi="Garamond" w:cs="Arial"/>
          <w:i/>
          <w:iCs/>
          <w:color w:val="000000"/>
          <w:sz w:val="22"/>
          <w:szCs w:val="22"/>
        </w:rPr>
        <w:tab/>
      </w:r>
      <w:r w:rsidR="00E44AEA">
        <w:rPr>
          <w:rFonts w:ascii="Garamond" w:hAnsi="Garamond" w:cs="Arial"/>
          <w:i/>
          <w:iCs/>
          <w:color w:val="000000"/>
          <w:sz w:val="22"/>
          <w:szCs w:val="22"/>
        </w:rPr>
        <w:tab/>
      </w:r>
      <w:r w:rsidR="00E44AEA">
        <w:rPr>
          <w:rFonts w:ascii="Garamond" w:hAnsi="Garamond" w:cs="Arial"/>
          <w:i/>
          <w:iCs/>
          <w:color w:val="000000"/>
          <w:sz w:val="22"/>
          <w:szCs w:val="22"/>
        </w:rPr>
        <w:tab/>
        <w:t xml:space="preserve">     </w:t>
      </w:r>
      <w:r w:rsidR="00784E29" w:rsidRPr="00A76984">
        <w:rPr>
          <w:rFonts w:ascii="Garamond" w:hAnsi="Garamond" w:cs="Arial"/>
          <w:color w:val="000000"/>
          <w:sz w:val="22"/>
          <w:szCs w:val="22"/>
        </w:rPr>
        <w:t>(James 2:1</w:t>
      </w:r>
      <w:r w:rsidR="00E44AEA">
        <w:rPr>
          <w:rFonts w:ascii="Garamond" w:hAnsi="Garamond" w:cs="Arial"/>
          <w:color w:val="000000"/>
          <w:sz w:val="22"/>
          <w:szCs w:val="22"/>
        </w:rPr>
        <w:t>4</w:t>
      </w:r>
      <w:r w:rsidR="00784E29" w:rsidRPr="00A76984">
        <w:rPr>
          <w:rFonts w:ascii="Garamond" w:hAnsi="Garamond" w:cs="Arial"/>
          <w:color w:val="000000"/>
          <w:sz w:val="22"/>
          <w:szCs w:val="22"/>
        </w:rPr>
        <w:t>)</w:t>
      </w:r>
    </w:p>
    <w:p w14:paraId="019956D3" w14:textId="2BF6CECC" w:rsidR="00812DB3" w:rsidRPr="0000444E" w:rsidRDefault="00A76984" w:rsidP="00812DB3">
      <w:pPr>
        <w:pStyle w:val="ListParagraph"/>
        <w:numPr>
          <w:ilvl w:val="0"/>
          <w:numId w:val="34"/>
        </w:numPr>
        <w:pBdr>
          <w:right w:val="single" w:sz="4" w:space="4" w:color="auto"/>
        </w:pBdr>
        <w:autoSpaceDE w:val="0"/>
        <w:autoSpaceDN w:val="0"/>
        <w:adjustRightInd w:val="0"/>
        <w:ind w:left="270" w:hanging="270"/>
        <w:rPr>
          <w:rFonts w:ascii="Garamond" w:hAnsi="Garamond" w:cs="Arial"/>
          <w:color w:val="000000"/>
          <w:sz w:val="22"/>
          <w:szCs w:val="22"/>
        </w:rPr>
      </w:pPr>
      <w:r w:rsidRPr="003572C2">
        <w:rPr>
          <w:rFonts w:ascii="Garamond" w:hAnsi="Garamond" w:cs="Arial"/>
          <w:b/>
          <w:bCs/>
          <w:color w:val="000000"/>
          <w:sz w:val="22"/>
          <w:szCs w:val="22"/>
        </w:rPr>
        <w:t>Faith without works is dead</w:t>
      </w:r>
      <w:r w:rsidR="00824422" w:rsidRPr="003572C2">
        <w:rPr>
          <w:rFonts w:ascii="Garamond" w:hAnsi="Garamond" w:cs="Arial"/>
          <w:b/>
          <w:bCs/>
          <w:color w:val="000000"/>
          <w:sz w:val="22"/>
          <w:szCs w:val="22"/>
        </w:rPr>
        <w:t>.</w:t>
      </w:r>
    </w:p>
    <w:p w14:paraId="61170EAE" w14:textId="6A745823" w:rsidR="00E44AEA" w:rsidRDefault="00910F8B" w:rsidP="00816DDB">
      <w:pPr>
        <w:pBdr>
          <w:right w:val="single" w:sz="4" w:space="4" w:color="auto"/>
        </w:pBdr>
        <w:autoSpaceDE w:val="0"/>
        <w:autoSpaceDN w:val="0"/>
        <w:adjustRightInd w:val="0"/>
        <w:ind w:left="270"/>
        <w:rPr>
          <w:rFonts w:ascii="Garamond" w:hAnsi="Garamond" w:cs="Arial"/>
          <w:color w:val="000000"/>
          <w:sz w:val="22"/>
          <w:szCs w:val="22"/>
        </w:rPr>
      </w:pPr>
      <w:r w:rsidRPr="0000444E">
        <w:rPr>
          <w:rFonts w:ascii="Garamond" w:hAnsi="Garamond" w:cs="Arial"/>
          <w:i/>
          <w:iCs/>
          <w:color w:val="000000"/>
          <w:sz w:val="22"/>
          <w:szCs w:val="22"/>
        </w:rPr>
        <w:t>"</w:t>
      </w:r>
      <w:r w:rsidR="00E44AEA" w:rsidRPr="0000444E">
        <w:rPr>
          <w:rFonts w:ascii="Garamond" w:hAnsi="Garamond" w:cs="Arial"/>
          <w:i/>
          <w:iCs/>
          <w:color w:val="000000"/>
          <w:sz w:val="22"/>
          <w:szCs w:val="22"/>
        </w:rPr>
        <w:t>15 If a brother or sister is poorly clo</w:t>
      </w:r>
      <w:r w:rsidR="00E44AEA" w:rsidRPr="00A76984">
        <w:rPr>
          <w:rFonts w:ascii="Garamond" w:hAnsi="Garamond" w:cs="Arial"/>
          <w:i/>
          <w:iCs/>
          <w:color w:val="000000"/>
          <w:sz w:val="22"/>
          <w:szCs w:val="22"/>
        </w:rPr>
        <w:t xml:space="preserve">thed and lacking in daily food, 16 and one of you says to them, </w:t>
      </w:r>
      <w:r>
        <w:rPr>
          <w:rFonts w:ascii="Garamond" w:hAnsi="Garamond" w:cs="Arial"/>
          <w:i/>
          <w:iCs/>
          <w:color w:val="000000"/>
          <w:sz w:val="22"/>
          <w:szCs w:val="22"/>
        </w:rPr>
        <w:t>'</w:t>
      </w:r>
      <w:r w:rsidR="00E44AEA" w:rsidRPr="00A76984">
        <w:rPr>
          <w:rFonts w:ascii="Garamond" w:hAnsi="Garamond" w:cs="Arial"/>
          <w:i/>
          <w:iCs/>
          <w:color w:val="000000"/>
          <w:sz w:val="22"/>
          <w:szCs w:val="22"/>
        </w:rPr>
        <w:t>Go in peace, be warmed and filled,</w:t>
      </w:r>
      <w:r>
        <w:rPr>
          <w:rFonts w:ascii="Garamond" w:hAnsi="Garamond" w:cs="Arial"/>
          <w:i/>
          <w:iCs/>
          <w:color w:val="000000"/>
          <w:sz w:val="22"/>
          <w:szCs w:val="22"/>
        </w:rPr>
        <w:t>'</w:t>
      </w:r>
      <w:r w:rsidR="00E44AEA" w:rsidRPr="00A76984">
        <w:rPr>
          <w:rFonts w:ascii="Garamond" w:hAnsi="Garamond" w:cs="Arial"/>
          <w:i/>
          <w:iCs/>
          <w:color w:val="000000"/>
          <w:sz w:val="22"/>
          <w:szCs w:val="22"/>
        </w:rPr>
        <w:t xml:space="preserve"> without giving them the things needed for the body, what good is that? 17 So also faith by itself, if it does not have works, is dead.</w:t>
      </w:r>
      <w:r>
        <w:rPr>
          <w:rFonts w:ascii="Garamond" w:hAnsi="Garamond" w:cs="Arial"/>
          <w:i/>
          <w:iCs/>
          <w:color w:val="000000"/>
          <w:sz w:val="22"/>
          <w:szCs w:val="22"/>
        </w:rPr>
        <w:t>"</w:t>
      </w:r>
      <w:r w:rsidR="00E44AEA" w:rsidRPr="00A76984">
        <w:rPr>
          <w:rFonts w:ascii="Garamond" w:hAnsi="Garamond" w:cs="Arial"/>
          <w:i/>
          <w:iCs/>
          <w:color w:val="000000"/>
          <w:sz w:val="22"/>
          <w:szCs w:val="22"/>
        </w:rPr>
        <w:t xml:space="preserve"> </w:t>
      </w:r>
      <w:r w:rsidR="00E44AEA" w:rsidRPr="00A76984">
        <w:rPr>
          <w:rFonts w:ascii="Garamond" w:hAnsi="Garamond" w:cs="Arial"/>
          <w:i/>
          <w:iCs/>
          <w:color w:val="000000"/>
          <w:sz w:val="22"/>
          <w:szCs w:val="22"/>
        </w:rPr>
        <w:tab/>
      </w:r>
      <w:r w:rsidR="00E44AEA" w:rsidRPr="00A76984">
        <w:rPr>
          <w:rFonts w:ascii="Garamond" w:hAnsi="Garamond" w:cs="Arial"/>
          <w:i/>
          <w:iCs/>
          <w:color w:val="000000"/>
          <w:sz w:val="22"/>
          <w:szCs w:val="22"/>
        </w:rPr>
        <w:tab/>
      </w:r>
      <w:r w:rsidR="00E44AEA" w:rsidRPr="00A76984">
        <w:rPr>
          <w:rFonts w:ascii="Garamond" w:hAnsi="Garamond" w:cs="Arial"/>
          <w:i/>
          <w:iCs/>
          <w:color w:val="000000"/>
          <w:sz w:val="22"/>
          <w:szCs w:val="22"/>
        </w:rPr>
        <w:tab/>
      </w:r>
      <w:r w:rsidR="00E44AEA" w:rsidRPr="00A76984">
        <w:rPr>
          <w:rFonts w:ascii="Garamond" w:hAnsi="Garamond" w:cs="Arial"/>
          <w:i/>
          <w:iCs/>
          <w:color w:val="000000"/>
          <w:sz w:val="22"/>
          <w:szCs w:val="22"/>
        </w:rPr>
        <w:tab/>
      </w:r>
      <w:r w:rsidR="00E44AEA" w:rsidRPr="00A76984">
        <w:rPr>
          <w:rFonts w:ascii="Garamond" w:hAnsi="Garamond" w:cs="Arial"/>
          <w:i/>
          <w:iCs/>
          <w:color w:val="000000"/>
          <w:sz w:val="22"/>
          <w:szCs w:val="22"/>
        </w:rPr>
        <w:tab/>
      </w:r>
      <w:r w:rsidR="00E44AEA" w:rsidRPr="00A76984">
        <w:rPr>
          <w:rFonts w:ascii="Garamond" w:hAnsi="Garamond" w:cs="Arial"/>
          <w:i/>
          <w:iCs/>
          <w:color w:val="000000"/>
          <w:sz w:val="22"/>
          <w:szCs w:val="22"/>
        </w:rPr>
        <w:tab/>
        <w:t xml:space="preserve"> </w:t>
      </w:r>
      <w:r w:rsidR="00E44AEA" w:rsidRPr="00A76984">
        <w:rPr>
          <w:rFonts w:ascii="Garamond" w:hAnsi="Garamond" w:cs="Arial"/>
          <w:color w:val="000000"/>
          <w:sz w:val="22"/>
          <w:szCs w:val="22"/>
        </w:rPr>
        <w:t>(James 2:14–17)</w:t>
      </w:r>
    </w:p>
    <w:p w14:paraId="5190B02F" w14:textId="77777777" w:rsidR="00816DDB" w:rsidRPr="00812DB3" w:rsidRDefault="00816DDB" w:rsidP="00816DDB">
      <w:pPr>
        <w:pBdr>
          <w:right w:val="single" w:sz="4" w:space="4" w:color="auto"/>
        </w:pBdr>
        <w:autoSpaceDE w:val="0"/>
        <w:autoSpaceDN w:val="0"/>
        <w:adjustRightInd w:val="0"/>
        <w:rPr>
          <w:rFonts w:ascii="Garamond" w:hAnsi="Garamond" w:cs="Arial"/>
          <w:color w:val="000000"/>
          <w:sz w:val="22"/>
          <w:szCs w:val="22"/>
        </w:rPr>
      </w:pPr>
    </w:p>
    <w:p w14:paraId="729A1257" w14:textId="0F1034E8" w:rsidR="00E44AEA" w:rsidRPr="0000444E" w:rsidRDefault="00816DDB" w:rsidP="00812DB3">
      <w:pPr>
        <w:pStyle w:val="ListParagraph"/>
        <w:numPr>
          <w:ilvl w:val="0"/>
          <w:numId w:val="34"/>
        </w:numPr>
        <w:pBdr>
          <w:right w:val="single" w:sz="4" w:space="4" w:color="auto"/>
        </w:pBdr>
        <w:autoSpaceDE w:val="0"/>
        <w:autoSpaceDN w:val="0"/>
        <w:adjustRightInd w:val="0"/>
        <w:ind w:left="270" w:hanging="270"/>
        <w:rPr>
          <w:rFonts w:ascii="Garamond" w:hAnsi="Garamond" w:cs="Arial"/>
          <w:color w:val="000000"/>
          <w:sz w:val="22"/>
          <w:szCs w:val="22"/>
        </w:rPr>
      </w:pPr>
      <w:r w:rsidRPr="003572C2">
        <w:rPr>
          <w:rFonts w:ascii="Garamond" w:hAnsi="Garamond" w:cs="Arial"/>
          <w:b/>
          <w:bCs/>
          <w:color w:val="000000"/>
          <w:sz w:val="22"/>
          <w:szCs w:val="22"/>
        </w:rPr>
        <w:t xml:space="preserve">Hypothetical objector: </w:t>
      </w:r>
      <w:r w:rsidR="00824422" w:rsidRPr="003572C2">
        <w:rPr>
          <w:rFonts w:ascii="Garamond" w:hAnsi="Garamond" w:cs="Arial"/>
          <w:b/>
          <w:bCs/>
          <w:color w:val="000000"/>
          <w:sz w:val="22"/>
          <w:szCs w:val="22"/>
        </w:rPr>
        <w:t>Faith and works are unrelated</w:t>
      </w:r>
      <w:r w:rsidRPr="003572C2">
        <w:rPr>
          <w:rFonts w:ascii="Garamond" w:hAnsi="Garamond" w:cs="Arial"/>
          <w:b/>
          <w:bCs/>
          <w:color w:val="000000"/>
          <w:sz w:val="22"/>
          <w:szCs w:val="22"/>
        </w:rPr>
        <w:t>.</w:t>
      </w:r>
    </w:p>
    <w:p w14:paraId="47401A4A" w14:textId="0A00CD21" w:rsidR="00816DDB" w:rsidRDefault="00910F8B" w:rsidP="00816DDB">
      <w:pPr>
        <w:pBdr>
          <w:right w:val="single" w:sz="4" w:space="4" w:color="auto"/>
        </w:pBdr>
        <w:autoSpaceDE w:val="0"/>
        <w:autoSpaceDN w:val="0"/>
        <w:adjustRightInd w:val="0"/>
        <w:ind w:left="270"/>
        <w:rPr>
          <w:rFonts w:ascii="Garamond" w:hAnsi="Garamond" w:cs="Arial"/>
          <w:color w:val="000000" w:themeColor="text1"/>
          <w:sz w:val="22"/>
          <w:szCs w:val="22"/>
        </w:rPr>
      </w:pPr>
      <w:r w:rsidRPr="0000444E">
        <w:rPr>
          <w:rFonts w:ascii="Garamond" w:hAnsi="Garamond" w:cs="Arial"/>
          <w:i/>
          <w:iCs/>
          <w:color w:val="000000" w:themeColor="text1"/>
          <w:sz w:val="22"/>
          <w:szCs w:val="22"/>
        </w:rPr>
        <w:t>"</w:t>
      </w:r>
      <w:r w:rsidR="00812DB3" w:rsidRPr="0000444E">
        <w:rPr>
          <w:rFonts w:ascii="Garamond" w:hAnsi="Garamond" w:cs="Arial"/>
          <w:i/>
          <w:iCs/>
          <w:color w:val="000000" w:themeColor="text1"/>
          <w:sz w:val="22"/>
          <w:szCs w:val="22"/>
        </w:rPr>
        <w:t xml:space="preserve">18 But someone will say, </w:t>
      </w:r>
      <w:r w:rsidRPr="0000444E">
        <w:rPr>
          <w:rFonts w:ascii="Garamond" w:hAnsi="Garamond" w:cs="Arial"/>
          <w:i/>
          <w:iCs/>
          <w:color w:val="000000" w:themeColor="text1"/>
          <w:sz w:val="22"/>
          <w:szCs w:val="22"/>
        </w:rPr>
        <w:t>'</w:t>
      </w:r>
      <w:r w:rsidR="00812DB3" w:rsidRPr="0000444E">
        <w:rPr>
          <w:rFonts w:ascii="Garamond" w:hAnsi="Garamond" w:cs="Arial"/>
          <w:i/>
          <w:iCs/>
          <w:color w:val="000000" w:themeColor="text1"/>
          <w:sz w:val="22"/>
          <w:szCs w:val="22"/>
        </w:rPr>
        <w:t>You have faith and I have works</w:t>
      </w:r>
      <w:r w:rsidR="00824422" w:rsidRPr="0000444E">
        <w:rPr>
          <w:rFonts w:ascii="Garamond" w:hAnsi="Garamond" w:cs="Arial"/>
          <w:i/>
          <w:iCs/>
          <w:color w:val="000000" w:themeColor="text1"/>
          <w:sz w:val="22"/>
          <w:szCs w:val="22"/>
        </w:rPr>
        <w:t>…</w:t>
      </w:r>
      <w:r w:rsidRPr="0000444E">
        <w:rPr>
          <w:rFonts w:ascii="Garamond" w:hAnsi="Garamond" w:cs="Arial"/>
          <w:i/>
          <w:iCs/>
          <w:color w:val="000000" w:themeColor="text1"/>
          <w:sz w:val="22"/>
          <w:szCs w:val="22"/>
        </w:rPr>
        <w:t>'"</w:t>
      </w:r>
      <w:r w:rsidR="00816DDB" w:rsidRPr="0000444E">
        <w:rPr>
          <w:rFonts w:ascii="Garamond" w:hAnsi="Garamond" w:cs="Arial"/>
          <w:i/>
          <w:iCs/>
          <w:color w:val="000000" w:themeColor="text1"/>
          <w:sz w:val="22"/>
          <w:szCs w:val="22"/>
        </w:rPr>
        <w:tab/>
      </w:r>
      <w:r w:rsidR="00816DDB">
        <w:rPr>
          <w:rFonts w:ascii="Garamond" w:hAnsi="Garamond" w:cs="Arial"/>
          <w:i/>
          <w:iCs/>
          <w:color w:val="000000" w:themeColor="text1"/>
          <w:sz w:val="22"/>
          <w:szCs w:val="22"/>
        </w:rPr>
        <w:tab/>
      </w:r>
      <w:r w:rsidR="00816DDB">
        <w:rPr>
          <w:rFonts w:ascii="Garamond" w:hAnsi="Garamond" w:cs="Arial"/>
          <w:i/>
          <w:iCs/>
          <w:color w:val="000000" w:themeColor="text1"/>
          <w:sz w:val="22"/>
          <w:szCs w:val="22"/>
        </w:rPr>
        <w:tab/>
      </w:r>
      <w:r w:rsidR="00816DDB" w:rsidRPr="00816DDB">
        <w:rPr>
          <w:rFonts w:ascii="Garamond" w:hAnsi="Garamond" w:cs="Arial"/>
          <w:color w:val="000000" w:themeColor="text1"/>
          <w:sz w:val="22"/>
          <w:szCs w:val="22"/>
        </w:rPr>
        <w:t>(James 2:18</w:t>
      </w:r>
      <w:r w:rsidR="00824422">
        <w:rPr>
          <w:rFonts w:ascii="Garamond" w:hAnsi="Garamond" w:cs="Arial"/>
          <w:color w:val="000000" w:themeColor="text1"/>
          <w:sz w:val="22"/>
          <w:szCs w:val="22"/>
        </w:rPr>
        <w:t>a</w:t>
      </w:r>
      <w:r w:rsidR="00816DDB" w:rsidRPr="00816DDB">
        <w:rPr>
          <w:rFonts w:ascii="Garamond" w:hAnsi="Garamond" w:cs="Arial"/>
          <w:color w:val="000000" w:themeColor="text1"/>
          <w:sz w:val="22"/>
          <w:szCs w:val="22"/>
        </w:rPr>
        <w:t>)</w:t>
      </w:r>
    </w:p>
    <w:p w14:paraId="2E02D0FC" w14:textId="77777777" w:rsidR="00816DDB" w:rsidRPr="00816DDB" w:rsidRDefault="00816DDB" w:rsidP="00816DDB">
      <w:pPr>
        <w:pBdr>
          <w:right w:val="single" w:sz="4" w:space="4" w:color="auto"/>
        </w:pBdr>
        <w:autoSpaceDE w:val="0"/>
        <w:autoSpaceDN w:val="0"/>
        <w:adjustRightInd w:val="0"/>
        <w:ind w:left="270"/>
        <w:rPr>
          <w:rFonts w:ascii="Garamond" w:hAnsi="Garamond" w:cs="Arial"/>
          <w:i/>
          <w:iCs/>
          <w:color w:val="000000" w:themeColor="text1"/>
          <w:sz w:val="22"/>
          <w:szCs w:val="22"/>
        </w:rPr>
      </w:pPr>
    </w:p>
    <w:p w14:paraId="41F37A66" w14:textId="75611CFE" w:rsidR="00824422" w:rsidRPr="0000444E" w:rsidRDefault="00910F8B" w:rsidP="00816DDB">
      <w:pPr>
        <w:pStyle w:val="ListParagraph"/>
        <w:numPr>
          <w:ilvl w:val="0"/>
          <w:numId w:val="34"/>
        </w:numPr>
        <w:pBdr>
          <w:right w:val="single" w:sz="4" w:space="4" w:color="auto"/>
        </w:pBdr>
        <w:autoSpaceDE w:val="0"/>
        <w:autoSpaceDN w:val="0"/>
        <w:adjustRightInd w:val="0"/>
        <w:ind w:left="270" w:hanging="270"/>
        <w:rPr>
          <w:rFonts w:ascii="Garamond" w:hAnsi="Garamond" w:cs="Arial"/>
          <w:color w:val="000000"/>
          <w:sz w:val="22"/>
          <w:szCs w:val="22"/>
        </w:rPr>
      </w:pPr>
      <w:r>
        <w:rPr>
          <w:rFonts w:ascii="Garamond" w:hAnsi="Garamond" w:cs="Arial"/>
          <w:b/>
          <w:bCs/>
          <w:color w:val="000000"/>
          <w:sz w:val="22"/>
          <w:szCs w:val="22"/>
        </w:rPr>
        <w:t>James's</w:t>
      </w:r>
      <w:r w:rsidR="00816DDB" w:rsidRPr="003572C2">
        <w:rPr>
          <w:rFonts w:ascii="Garamond" w:hAnsi="Garamond" w:cs="Arial"/>
          <w:b/>
          <w:bCs/>
          <w:color w:val="000000"/>
          <w:sz w:val="22"/>
          <w:szCs w:val="22"/>
        </w:rPr>
        <w:t xml:space="preserve"> first response to </w:t>
      </w:r>
      <w:r w:rsidR="00824422" w:rsidRPr="003572C2">
        <w:rPr>
          <w:rFonts w:ascii="Garamond" w:hAnsi="Garamond" w:cs="Arial"/>
          <w:b/>
          <w:bCs/>
          <w:color w:val="000000"/>
          <w:sz w:val="22"/>
          <w:szCs w:val="22"/>
        </w:rPr>
        <w:t>the</w:t>
      </w:r>
      <w:r w:rsidR="00816DDB" w:rsidRPr="003572C2">
        <w:rPr>
          <w:rFonts w:ascii="Garamond" w:hAnsi="Garamond" w:cs="Arial"/>
          <w:b/>
          <w:bCs/>
          <w:color w:val="000000"/>
          <w:sz w:val="22"/>
          <w:szCs w:val="22"/>
        </w:rPr>
        <w:t xml:space="preserve"> objector: </w:t>
      </w:r>
      <w:r w:rsidR="00824422" w:rsidRPr="003572C2">
        <w:rPr>
          <w:rFonts w:ascii="Garamond" w:hAnsi="Garamond" w:cs="Arial"/>
          <w:b/>
          <w:bCs/>
          <w:color w:val="000000"/>
          <w:sz w:val="22"/>
          <w:szCs w:val="22"/>
        </w:rPr>
        <w:t>Faith will inevitably produce works.</w:t>
      </w:r>
    </w:p>
    <w:p w14:paraId="4AF5E510" w14:textId="7ADDB2A9" w:rsidR="00824422" w:rsidRPr="00824422" w:rsidRDefault="00910F8B" w:rsidP="00824422">
      <w:pPr>
        <w:pBdr>
          <w:right w:val="single" w:sz="4" w:space="4" w:color="auto"/>
        </w:pBdr>
        <w:autoSpaceDE w:val="0"/>
        <w:autoSpaceDN w:val="0"/>
        <w:adjustRightInd w:val="0"/>
        <w:ind w:left="270"/>
        <w:rPr>
          <w:rFonts w:ascii="Garamond" w:hAnsi="Garamond" w:cs="Arial"/>
          <w:color w:val="000000"/>
          <w:sz w:val="22"/>
          <w:szCs w:val="22"/>
        </w:rPr>
      </w:pPr>
      <w:r w:rsidRPr="0000444E">
        <w:rPr>
          <w:rFonts w:ascii="Garamond" w:hAnsi="Garamond" w:cs="Arial"/>
          <w:i/>
          <w:iCs/>
          <w:color w:val="000000"/>
          <w:sz w:val="22"/>
          <w:szCs w:val="22"/>
        </w:rPr>
        <w:t>"</w:t>
      </w:r>
      <w:r w:rsidR="00824422" w:rsidRPr="0000444E">
        <w:rPr>
          <w:rFonts w:ascii="Garamond" w:hAnsi="Garamond" w:cs="Arial"/>
          <w:i/>
          <w:iCs/>
          <w:color w:val="000000"/>
          <w:sz w:val="22"/>
          <w:szCs w:val="22"/>
        </w:rPr>
        <w:t>…</w:t>
      </w:r>
      <w:r w:rsidR="00824422" w:rsidRPr="0000444E">
        <w:rPr>
          <w:rFonts w:ascii="Garamond" w:hAnsi="Garamond" w:cs="Arial"/>
          <w:i/>
          <w:iCs/>
          <w:color w:val="000000" w:themeColor="text1"/>
          <w:sz w:val="22"/>
          <w:szCs w:val="22"/>
        </w:rPr>
        <w:t>Show me your faith apart from your works, and I will show you my faith by my works. 19 Y</w:t>
      </w:r>
      <w:r w:rsidR="00824422" w:rsidRPr="00816DDB">
        <w:rPr>
          <w:rFonts w:ascii="Garamond" w:hAnsi="Garamond" w:cs="Arial"/>
          <w:i/>
          <w:iCs/>
          <w:color w:val="000000" w:themeColor="text1"/>
          <w:sz w:val="22"/>
          <w:szCs w:val="22"/>
        </w:rPr>
        <w:t xml:space="preserve">ou believe that God is one; you do well. Even the demons believe and shudder! </w:t>
      </w:r>
      <w:r w:rsidR="00824422" w:rsidRPr="00A76984">
        <w:rPr>
          <w:rFonts w:ascii="Garamond" w:hAnsi="Garamond" w:cs="Arial"/>
          <w:i/>
          <w:iCs/>
          <w:color w:val="000000"/>
          <w:sz w:val="22"/>
          <w:szCs w:val="22"/>
        </w:rPr>
        <w:t>20 Do you want to be shown, you foolish person, that faith apart from works is useless?</w:t>
      </w:r>
      <w:r>
        <w:rPr>
          <w:rFonts w:ascii="Garamond" w:hAnsi="Garamond" w:cs="Arial"/>
          <w:i/>
          <w:iCs/>
          <w:color w:val="000000"/>
          <w:sz w:val="22"/>
          <w:szCs w:val="22"/>
        </w:rPr>
        <w:t>"</w:t>
      </w:r>
      <w:r w:rsidR="00824422" w:rsidRPr="00A76984">
        <w:rPr>
          <w:rFonts w:ascii="Garamond" w:hAnsi="Garamond" w:cs="Arial"/>
          <w:i/>
          <w:iCs/>
          <w:color w:val="000000"/>
          <w:sz w:val="22"/>
          <w:szCs w:val="22"/>
        </w:rPr>
        <w:t xml:space="preserve"> </w:t>
      </w:r>
      <w:r w:rsidR="00824422">
        <w:rPr>
          <w:rFonts w:ascii="Garamond" w:hAnsi="Garamond" w:cs="Arial"/>
          <w:i/>
          <w:iCs/>
          <w:color w:val="000000"/>
          <w:sz w:val="22"/>
          <w:szCs w:val="22"/>
        </w:rPr>
        <w:tab/>
      </w:r>
      <w:r w:rsidR="00824422">
        <w:rPr>
          <w:rFonts w:ascii="Garamond" w:hAnsi="Garamond" w:cs="Arial"/>
          <w:i/>
          <w:iCs/>
          <w:color w:val="000000"/>
          <w:sz w:val="22"/>
          <w:szCs w:val="22"/>
        </w:rPr>
        <w:tab/>
      </w:r>
      <w:r w:rsidR="00824422">
        <w:rPr>
          <w:rFonts w:ascii="Garamond" w:hAnsi="Garamond" w:cs="Arial"/>
          <w:i/>
          <w:iCs/>
          <w:color w:val="000000"/>
          <w:sz w:val="22"/>
          <w:szCs w:val="22"/>
        </w:rPr>
        <w:tab/>
      </w:r>
      <w:r w:rsidR="00824422">
        <w:rPr>
          <w:rFonts w:ascii="Garamond" w:hAnsi="Garamond" w:cs="Arial"/>
          <w:i/>
          <w:iCs/>
          <w:color w:val="000000"/>
          <w:sz w:val="22"/>
          <w:szCs w:val="22"/>
        </w:rPr>
        <w:tab/>
      </w:r>
      <w:r w:rsidR="00824422">
        <w:rPr>
          <w:rFonts w:ascii="Garamond" w:hAnsi="Garamond" w:cs="Arial"/>
          <w:i/>
          <w:iCs/>
          <w:color w:val="000000"/>
          <w:sz w:val="22"/>
          <w:szCs w:val="22"/>
        </w:rPr>
        <w:tab/>
      </w:r>
      <w:r w:rsidR="00824422">
        <w:rPr>
          <w:rFonts w:ascii="Garamond" w:hAnsi="Garamond" w:cs="Arial"/>
          <w:i/>
          <w:iCs/>
          <w:color w:val="000000"/>
          <w:sz w:val="22"/>
          <w:szCs w:val="22"/>
        </w:rPr>
        <w:tab/>
      </w:r>
      <w:r w:rsidR="00824422">
        <w:rPr>
          <w:rFonts w:ascii="Garamond" w:hAnsi="Garamond" w:cs="Arial"/>
          <w:color w:val="000000"/>
          <w:sz w:val="22"/>
          <w:szCs w:val="22"/>
        </w:rPr>
        <w:t>(James 2:18b-20)</w:t>
      </w:r>
    </w:p>
    <w:p w14:paraId="30F823A2" w14:textId="77777777" w:rsidR="00824422" w:rsidRPr="00824422" w:rsidRDefault="00824422" w:rsidP="00824422">
      <w:pPr>
        <w:pBdr>
          <w:right w:val="single" w:sz="4" w:space="4" w:color="auto"/>
        </w:pBdr>
        <w:autoSpaceDE w:val="0"/>
        <w:autoSpaceDN w:val="0"/>
        <w:adjustRightInd w:val="0"/>
        <w:rPr>
          <w:rFonts w:ascii="Garamond" w:hAnsi="Garamond" w:cs="Arial"/>
          <w:color w:val="000000"/>
          <w:sz w:val="22"/>
          <w:szCs w:val="22"/>
        </w:rPr>
      </w:pPr>
    </w:p>
    <w:p w14:paraId="2BAD9BBC" w14:textId="1BF37BB6" w:rsidR="00816DDB" w:rsidRPr="0000444E" w:rsidRDefault="00910F8B" w:rsidP="00812DB3">
      <w:pPr>
        <w:pStyle w:val="ListParagraph"/>
        <w:numPr>
          <w:ilvl w:val="0"/>
          <w:numId w:val="34"/>
        </w:numPr>
        <w:pBdr>
          <w:right w:val="single" w:sz="4" w:space="4" w:color="auto"/>
        </w:pBdr>
        <w:autoSpaceDE w:val="0"/>
        <w:autoSpaceDN w:val="0"/>
        <w:adjustRightInd w:val="0"/>
        <w:ind w:left="270" w:hanging="270"/>
        <w:rPr>
          <w:rFonts w:ascii="Garamond" w:hAnsi="Garamond" w:cs="Arial"/>
          <w:color w:val="000000"/>
          <w:sz w:val="22"/>
          <w:szCs w:val="22"/>
        </w:rPr>
      </w:pPr>
      <w:r>
        <w:rPr>
          <w:rFonts w:ascii="Garamond" w:hAnsi="Garamond" w:cs="Arial"/>
          <w:b/>
          <w:bCs/>
          <w:color w:val="000000"/>
          <w:sz w:val="22"/>
          <w:szCs w:val="22"/>
        </w:rPr>
        <w:t>James'</w:t>
      </w:r>
      <w:r w:rsidR="00824422" w:rsidRPr="003572C2">
        <w:rPr>
          <w:rFonts w:ascii="Garamond" w:hAnsi="Garamond" w:cs="Arial"/>
          <w:b/>
          <w:bCs/>
          <w:color w:val="000000"/>
          <w:sz w:val="22"/>
          <w:szCs w:val="22"/>
        </w:rPr>
        <w:t xml:space="preserve"> second response to the objector: </w:t>
      </w:r>
      <w:r w:rsidR="00816DDB" w:rsidRPr="003572C2">
        <w:rPr>
          <w:rFonts w:ascii="Garamond" w:hAnsi="Garamond" w:cs="Arial"/>
          <w:b/>
          <w:bCs/>
          <w:color w:val="000000"/>
          <w:sz w:val="22"/>
          <w:szCs w:val="22"/>
        </w:rPr>
        <w:t>Abraham was justified by works</w:t>
      </w:r>
      <w:r w:rsidR="00816DDB" w:rsidRPr="0000444E">
        <w:rPr>
          <w:rFonts w:ascii="Garamond" w:hAnsi="Garamond" w:cs="Arial"/>
          <w:color w:val="000000"/>
          <w:sz w:val="22"/>
          <w:szCs w:val="22"/>
        </w:rPr>
        <w:t xml:space="preserve">. </w:t>
      </w:r>
      <w:r w:rsidR="00816DDB" w:rsidRPr="0000444E">
        <w:rPr>
          <w:rFonts w:ascii="Garamond" w:hAnsi="Garamond" w:cs="Arial"/>
          <w:color w:val="000000"/>
          <w:sz w:val="22"/>
          <w:szCs w:val="22"/>
        </w:rPr>
        <w:t xml:space="preserve"> </w:t>
      </w:r>
    </w:p>
    <w:p w14:paraId="08B10368" w14:textId="27FA5A5F" w:rsidR="00816DDB" w:rsidRPr="0000444E" w:rsidRDefault="00910F8B" w:rsidP="00816DDB">
      <w:pPr>
        <w:pBdr>
          <w:right w:val="single" w:sz="4" w:space="4" w:color="auto"/>
        </w:pBdr>
        <w:autoSpaceDE w:val="0"/>
        <w:autoSpaceDN w:val="0"/>
        <w:adjustRightInd w:val="0"/>
        <w:ind w:left="270"/>
        <w:rPr>
          <w:rFonts w:ascii="Garamond" w:hAnsi="Garamond" w:cs="Arial"/>
          <w:color w:val="000000"/>
          <w:sz w:val="22"/>
          <w:szCs w:val="22"/>
        </w:rPr>
      </w:pPr>
      <w:r w:rsidRPr="0000444E">
        <w:rPr>
          <w:rFonts w:ascii="Garamond" w:hAnsi="Garamond" w:cs="Arial"/>
          <w:i/>
          <w:iCs/>
          <w:color w:val="000000"/>
          <w:sz w:val="22"/>
          <w:szCs w:val="22"/>
        </w:rPr>
        <w:t>"</w:t>
      </w:r>
      <w:r w:rsidR="00812DB3" w:rsidRPr="0000444E">
        <w:rPr>
          <w:rFonts w:ascii="Garamond" w:hAnsi="Garamond" w:cs="Arial"/>
          <w:i/>
          <w:iCs/>
          <w:color w:val="000000"/>
          <w:sz w:val="22"/>
          <w:szCs w:val="22"/>
        </w:rPr>
        <w:t>21 Was not Abraham our father justified by works when he offered up his son Isaac on the altar? 22 You see that faith was active along with his works, and faith was completed by his works; 23 and the</w:t>
      </w:r>
      <w:r w:rsidR="00812DB3" w:rsidRPr="00A76984">
        <w:rPr>
          <w:rFonts w:ascii="Garamond" w:hAnsi="Garamond" w:cs="Arial"/>
          <w:i/>
          <w:iCs/>
          <w:color w:val="000000"/>
          <w:sz w:val="22"/>
          <w:szCs w:val="22"/>
        </w:rPr>
        <w:t xml:space="preserve"> Scripture was fulfilled that says,</w:t>
      </w:r>
      <w:r w:rsidR="00816DDB">
        <w:rPr>
          <w:rFonts w:ascii="Garamond" w:hAnsi="Garamond" w:cs="Arial"/>
          <w:i/>
          <w:iCs/>
          <w:color w:val="000000"/>
          <w:sz w:val="22"/>
          <w:szCs w:val="22"/>
        </w:rPr>
        <w:t xml:space="preserve"> </w:t>
      </w:r>
      <w:r>
        <w:rPr>
          <w:rFonts w:ascii="Garamond" w:hAnsi="Garamond" w:cs="Arial"/>
          <w:i/>
          <w:iCs/>
          <w:color w:val="000000"/>
          <w:sz w:val="22"/>
          <w:szCs w:val="22"/>
        </w:rPr>
        <w:t>'</w:t>
      </w:r>
      <w:r w:rsidR="00812DB3" w:rsidRPr="00A76984">
        <w:rPr>
          <w:rFonts w:ascii="Garamond" w:hAnsi="Garamond" w:cs="Arial"/>
          <w:i/>
          <w:iCs/>
          <w:color w:val="000000"/>
          <w:sz w:val="22"/>
          <w:szCs w:val="22"/>
        </w:rPr>
        <w:t>Abraham believed God, and it was counted to him as righteousness</w:t>
      </w:r>
      <w:r>
        <w:rPr>
          <w:rFonts w:ascii="Garamond" w:hAnsi="Garamond" w:cs="Arial"/>
          <w:i/>
          <w:iCs/>
          <w:color w:val="000000"/>
          <w:sz w:val="22"/>
          <w:szCs w:val="22"/>
        </w:rPr>
        <w:t>'</w:t>
      </w:r>
      <w:r w:rsidR="00812DB3">
        <w:rPr>
          <w:rFonts w:ascii="Garamond" w:hAnsi="Garamond" w:cs="Arial"/>
          <w:i/>
          <w:iCs/>
          <w:color w:val="000000"/>
          <w:sz w:val="22"/>
          <w:szCs w:val="22"/>
        </w:rPr>
        <w:t xml:space="preserve"> </w:t>
      </w:r>
      <w:r w:rsidR="00812DB3" w:rsidRPr="00A76984">
        <w:rPr>
          <w:rFonts w:ascii="Garamond" w:hAnsi="Garamond" w:cs="Arial"/>
          <w:i/>
          <w:iCs/>
          <w:color w:val="000000"/>
          <w:sz w:val="22"/>
          <w:szCs w:val="22"/>
        </w:rPr>
        <w:t>and he was called a friend of God. 24 You see that a person is justified by works and not by faith alone.</w:t>
      </w:r>
      <w:r>
        <w:rPr>
          <w:rFonts w:ascii="Garamond" w:hAnsi="Garamond" w:cs="Arial"/>
          <w:i/>
          <w:iCs/>
          <w:color w:val="000000"/>
          <w:sz w:val="22"/>
          <w:szCs w:val="22"/>
        </w:rPr>
        <w:t>"</w:t>
      </w:r>
      <w:r w:rsidR="00812DB3" w:rsidRPr="00A76984">
        <w:rPr>
          <w:rFonts w:ascii="Garamond" w:hAnsi="Garamond" w:cs="Arial"/>
          <w:i/>
          <w:iCs/>
          <w:color w:val="000000"/>
          <w:sz w:val="22"/>
          <w:szCs w:val="22"/>
        </w:rPr>
        <w:t xml:space="preserve"> </w:t>
      </w:r>
      <w:r w:rsidR="00816DDB">
        <w:rPr>
          <w:rFonts w:ascii="Garamond" w:hAnsi="Garamond" w:cs="Arial"/>
          <w:i/>
          <w:iCs/>
          <w:color w:val="000000"/>
          <w:sz w:val="22"/>
          <w:szCs w:val="22"/>
        </w:rPr>
        <w:tab/>
      </w:r>
      <w:r w:rsidR="00816DDB">
        <w:rPr>
          <w:rFonts w:ascii="Garamond" w:hAnsi="Garamond" w:cs="Arial"/>
          <w:i/>
          <w:iCs/>
          <w:color w:val="000000"/>
          <w:sz w:val="22"/>
          <w:szCs w:val="22"/>
        </w:rPr>
        <w:tab/>
      </w:r>
      <w:r w:rsidR="008A580D">
        <w:rPr>
          <w:rFonts w:ascii="Garamond" w:hAnsi="Garamond" w:cs="Arial"/>
          <w:i/>
          <w:iCs/>
          <w:color w:val="000000"/>
          <w:sz w:val="22"/>
          <w:szCs w:val="22"/>
        </w:rPr>
        <w:t xml:space="preserve">            </w:t>
      </w:r>
      <w:r w:rsidR="00816DDB" w:rsidRPr="00A76984">
        <w:rPr>
          <w:rFonts w:ascii="Garamond" w:hAnsi="Garamond" w:cs="Arial"/>
          <w:color w:val="000000"/>
          <w:sz w:val="22"/>
          <w:szCs w:val="22"/>
        </w:rPr>
        <w:t>(James 2:</w:t>
      </w:r>
      <w:r w:rsidR="008A580D">
        <w:rPr>
          <w:rFonts w:ascii="Garamond" w:hAnsi="Garamond" w:cs="Arial"/>
          <w:color w:val="000000"/>
          <w:sz w:val="22"/>
          <w:szCs w:val="22"/>
        </w:rPr>
        <w:t>21</w:t>
      </w:r>
      <w:r w:rsidR="00816DDB" w:rsidRPr="00A76984">
        <w:rPr>
          <w:rFonts w:ascii="Garamond" w:hAnsi="Garamond" w:cs="Arial"/>
          <w:color w:val="000000"/>
          <w:sz w:val="22"/>
          <w:szCs w:val="22"/>
        </w:rPr>
        <w:t>–2</w:t>
      </w:r>
      <w:r w:rsidR="00816DDB">
        <w:rPr>
          <w:rFonts w:ascii="Garamond" w:hAnsi="Garamond" w:cs="Arial"/>
          <w:color w:val="000000"/>
          <w:sz w:val="22"/>
          <w:szCs w:val="22"/>
        </w:rPr>
        <w:t>4</w:t>
      </w:r>
      <w:r w:rsidR="00816DDB" w:rsidRPr="00A76984">
        <w:rPr>
          <w:rFonts w:ascii="Garamond" w:hAnsi="Garamond" w:cs="Arial"/>
          <w:color w:val="000000"/>
          <w:sz w:val="22"/>
          <w:szCs w:val="22"/>
        </w:rPr>
        <w:t>)</w:t>
      </w:r>
    </w:p>
    <w:p w14:paraId="63588339" w14:textId="09DC50D3" w:rsidR="00816DDB" w:rsidRPr="0000444E" w:rsidRDefault="00816DDB" w:rsidP="00812DB3">
      <w:pPr>
        <w:pBdr>
          <w:right w:val="single" w:sz="4" w:space="4" w:color="auto"/>
        </w:pBdr>
        <w:autoSpaceDE w:val="0"/>
        <w:autoSpaceDN w:val="0"/>
        <w:adjustRightInd w:val="0"/>
        <w:rPr>
          <w:rFonts w:ascii="Garamond" w:hAnsi="Garamond" w:cs="Arial"/>
          <w:color w:val="000000"/>
          <w:sz w:val="22"/>
          <w:szCs w:val="22"/>
        </w:rPr>
      </w:pPr>
    </w:p>
    <w:p w14:paraId="35BE327B" w14:textId="5321A571" w:rsidR="00816DDB" w:rsidRPr="0000444E" w:rsidRDefault="00910F8B" w:rsidP="00A94772">
      <w:pPr>
        <w:pStyle w:val="ListParagraph"/>
        <w:numPr>
          <w:ilvl w:val="0"/>
          <w:numId w:val="34"/>
        </w:numPr>
        <w:pBdr>
          <w:right w:val="single" w:sz="4" w:space="4" w:color="auto"/>
        </w:pBdr>
        <w:autoSpaceDE w:val="0"/>
        <w:autoSpaceDN w:val="0"/>
        <w:adjustRightInd w:val="0"/>
        <w:ind w:left="270" w:hanging="270"/>
        <w:rPr>
          <w:rFonts w:ascii="Garamond" w:hAnsi="Garamond" w:cs="Arial"/>
          <w:color w:val="000000"/>
          <w:sz w:val="22"/>
          <w:szCs w:val="22"/>
        </w:rPr>
      </w:pPr>
      <w:r w:rsidRPr="0000444E">
        <w:rPr>
          <w:rFonts w:ascii="Garamond" w:hAnsi="Garamond" w:cs="Arial"/>
          <w:b/>
          <w:bCs/>
          <w:color w:val="000000"/>
          <w:sz w:val="22"/>
          <w:szCs w:val="22"/>
        </w:rPr>
        <w:t>Jam</w:t>
      </w:r>
      <w:r>
        <w:rPr>
          <w:rFonts w:ascii="Garamond" w:hAnsi="Garamond" w:cs="Arial"/>
          <w:b/>
          <w:bCs/>
          <w:color w:val="000000"/>
          <w:sz w:val="22"/>
          <w:szCs w:val="22"/>
        </w:rPr>
        <w:t>es'</w:t>
      </w:r>
      <w:r w:rsidR="00816DDB" w:rsidRPr="003572C2">
        <w:rPr>
          <w:rFonts w:ascii="Garamond" w:hAnsi="Garamond" w:cs="Arial"/>
          <w:b/>
          <w:bCs/>
          <w:color w:val="000000"/>
          <w:sz w:val="22"/>
          <w:szCs w:val="22"/>
        </w:rPr>
        <w:t xml:space="preserve"> </w:t>
      </w:r>
      <w:r w:rsidR="00824422" w:rsidRPr="003572C2">
        <w:rPr>
          <w:rFonts w:ascii="Garamond" w:hAnsi="Garamond" w:cs="Arial"/>
          <w:b/>
          <w:bCs/>
          <w:color w:val="000000"/>
          <w:sz w:val="22"/>
          <w:szCs w:val="22"/>
        </w:rPr>
        <w:t>third</w:t>
      </w:r>
      <w:r w:rsidR="00816DDB" w:rsidRPr="003572C2">
        <w:rPr>
          <w:rFonts w:ascii="Garamond" w:hAnsi="Garamond" w:cs="Arial"/>
          <w:b/>
          <w:bCs/>
          <w:color w:val="000000"/>
          <w:sz w:val="22"/>
          <w:szCs w:val="22"/>
        </w:rPr>
        <w:t xml:space="preserve"> response to the objector: </w:t>
      </w:r>
      <w:r w:rsidR="00816DDB" w:rsidRPr="003572C2">
        <w:rPr>
          <w:rFonts w:ascii="Garamond" w:hAnsi="Garamond" w:cs="Arial"/>
          <w:b/>
          <w:bCs/>
          <w:color w:val="000000"/>
          <w:sz w:val="22"/>
          <w:szCs w:val="22"/>
        </w:rPr>
        <w:t>Rahab was justified by works</w:t>
      </w:r>
      <w:r w:rsidR="00816DDB" w:rsidRPr="003572C2">
        <w:rPr>
          <w:rFonts w:ascii="Garamond" w:hAnsi="Garamond" w:cs="Arial"/>
          <w:b/>
          <w:bCs/>
          <w:color w:val="000000"/>
          <w:sz w:val="22"/>
          <w:szCs w:val="22"/>
        </w:rPr>
        <w:t xml:space="preserve">. </w:t>
      </w:r>
    </w:p>
    <w:p w14:paraId="7D5DD908" w14:textId="06316662" w:rsidR="00812DB3" w:rsidRDefault="00910F8B" w:rsidP="00816DDB">
      <w:pPr>
        <w:pBdr>
          <w:right w:val="single" w:sz="4" w:space="4" w:color="auto"/>
        </w:pBdr>
        <w:autoSpaceDE w:val="0"/>
        <w:autoSpaceDN w:val="0"/>
        <w:adjustRightInd w:val="0"/>
        <w:ind w:left="270"/>
        <w:rPr>
          <w:rFonts w:ascii="Garamond" w:hAnsi="Garamond" w:cs="Arial"/>
          <w:i/>
          <w:iCs/>
          <w:color w:val="000000"/>
          <w:sz w:val="22"/>
          <w:szCs w:val="22"/>
        </w:rPr>
      </w:pPr>
      <w:r w:rsidRPr="0000444E">
        <w:rPr>
          <w:rFonts w:ascii="Garamond" w:hAnsi="Garamond" w:cs="Arial"/>
          <w:i/>
          <w:iCs/>
          <w:color w:val="000000"/>
          <w:sz w:val="22"/>
          <w:szCs w:val="22"/>
        </w:rPr>
        <w:t>"</w:t>
      </w:r>
      <w:r w:rsidR="00812DB3" w:rsidRPr="0000444E">
        <w:rPr>
          <w:rFonts w:ascii="Garamond" w:hAnsi="Garamond" w:cs="Arial"/>
          <w:i/>
          <w:iCs/>
          <w:color w:val="000000"/>
          <w:sz w:val="22"/>
          <w:szCs w:val="22"/>
        </w:rPr>
        <w:t xml:space="preserve">25 And in the same way </w:t>
      </w:r>
      <w:proofErr w:type="gramStart"/>
      <w:r w:rsidR="00812DB3" w:rsidRPr="0000444E">
        <w:rPr>
          <w:rFonts w:ascii="Garamond" w:hAnsi="Garamond" w:cs="Arial"/>
          <w:i/>
          <w:iCs/>
          <w:color w:val="000000"/>
          <w:sz w:val="22"/>
          <w:szCs w:val="22"/>
        </w:rPr>
        <w:t>was</w:t>
      </w:r>
      <w:proofErr w:type="gramEnd"/>
      <w:r w:rsidR="00812DB3" w:rsidRPr="0000444E">
        <w:rPr>
          <w:rFonts w:ascii="Garamond" w:hAnsi="Garamond" w:cs="Arial"/>
          <w:i/>
          <w:iCs/>
          <w:color w:val="000000"/>
          <w:sz w:val="22"/>
          <w:szCs w:val="22"/>
        </w:rPr>
        <w:t xml:space="preserve"> not also Rahab the prostitute justified by works when she received the messengers and sent them out by another way? 26 For as the body apart from the spirit is dead, so al</w:t>
      </w:r>
      <w:r w:rsidR="00812DB3" w:rsidRPr="00A76984">
        <w:rPr>
          <w:rFonts w:ascii="Garamond" w:hAnsi="Garamond" w:cs="Arial"/>
          <w:i/>
          <w:iCs/>
          <w:color w:val="000000"/>
          <w:sz w:val="22"/>
          <w:szCs w:val="22"/>
        </w:rPr>
        <w:t>so faith apart from works is dead.</w:t>
      </w:r>
      <w:r>
        <w:rPr>
          <w:rFonts w:ascii="Garamond" w:hAnsi="Garamond" w:cs="Arial"/>
          <w:i/>
          <w:iCs/>
          <w:color w:val="000000"/>
          <w:sz w:val="22"/>
          <w:szCs w:val="22"/>
        </w:rPr>
        <w:t>"</w:t>
      </w:r>
      <w:r w:rsidR="00812DB3">
        <w:rPr>
          <w:rFonts w:ascii="Garamond" w:hAnsi="Garamond" w:cs="Arial"/>
          <w:i/>
          <w:iCs/>
          <w:color w:val="000000"/>
          <w:sz w:val="22"/>
          <w:szCs w:val="22"/>
        </w:rPr>
        <w:t xml:space="preserve"> </w:t>
      </w:r>
      <w:r w:rsidR="00812DB3">
        <w:rPr>
          <w:rFonts w:ascii="Garamond" w:hAnsi="Garamond" w:cs="Arial"/>
          <w:i/>
          <w:iCs/>
          <w:color w:val="000000"/>
          <w:sz w:val="22"/>
          <w:szCs w:val="22"/>
        </w:rPr>
        <w:tab/>
      </w:r>
      <w:r w:rsidR="00812DB3">
        <w:rPr>
          <w:rFonts w:ascii="Garamond" w:hAnsi="Garamond" w:cs="Arial"/>
          <w:i/>
          <w:iCs/>
          <w:color w:val="000000"/>
          <w:sz w:val="22"/>
          <w:szCs w:val="22"/>
        </w:rPr>
        <w:tab/>
      </w:r>
      <w:r w:rsidR="00812DB3">
        <w:rPr>
          <w:rFonts w:ascii="Garamond" w:hAnsi="Garamond" w:cs="Arial"/>
          <w:i/>
          <w:iCs/>
          <w:color w:val="000000"/>
          <w:sz w:val="22"/>
          <w:szCs w:val="22"/>
        </w:rPr>
        <w:tab/>
      </w:r>
      <w:r w:rsidR="00812DB3">
        <w:rPr>
          <w:rFonts w:ascii="Garamond" w:hAnsi="Garamond" w:cs="Arial"/>
          <w:i/>
          <w:iCs/>
          <w:color w:val="000000"/>
          <w:sz w:val="22"/>
          <w:szCs w:val="22"/>
        </w:rPr>
        <w:tab/>
      </w:r>
      <w:r w:rsidR="00812DB3">
        <w:rPr>
          <w:rFonts w:ascii="Garamond" w:hAnsi="Garamond" w:cs="Arial"/>
          <w:i/>
          <w:iCs/>
          <w:color w:val="000000"/>
          <w:sz w:val="22"/>
          <w:szCs w:val="22"/>
        </w:rPr>
        <w:tab/>
      </w:r>
      <w:r w:rsidR="00812DB3">
        <w:rPr>
          <w:rFonts w:ascii="Garamond" w:hAnsi="Garamond" w:cs="Arial"/>
          <w:i/>
          <w:iCs/>
          <w:color w:val="000000"/>
          <w:sz w:val="22"/>
          <w:szCs w:val="22"/>
        </w:rPr>
        <w:tab/>
      </w:r>
      <w:r w:rsidR="00812DB3">
        <w:rPr>
          <w:rFonts w:ascii="Garamond" w:hAnsi="Garamond" w:cs="Arial"/>
          <w:i/>
          <w:iCs/>
          <w:color w:val="000000"/>
          <w:sz w:val="22"/>
          <w:szCs w:val="22"/>
        </w:rPr>
        <w:tab/>
      </w:r>
      <w:r w:rsidR="00816DDB">
        <w:rPr>
          <w:rFonts w:ascii="Garamond" w:hAnsi="Garamond" w:cs="Arial"/>
          <w:i/>
          <w:iCs/>
          <w:color w:val="000000"/>
          <w:sz w:val="22"/>
          <w:szCs w:val="22"/>
        </w:rPr>
        <w:tab/>
      </w:r>
      <w:r w:rsidR="00816DDB">
        <w:rPr>
          <w:rFonts w:ascii="Garamond" w:hAnsi="Garamond" w:cs="Arial"/>
          <w:i/>
          <w:iCs/>
          <w:color w:val="000000"/>
          <w:sz w:val="22"/>
          <w:szCs w:val="22"/>
        </w:rPr>
        <w:tab/>
      </w:r>
      <w:r w:rsidR="00812DB3">
        <w:rPr>
          <w:rFonts w:ascii="Garamond" w:hAnsi="Garamond" w:cs="Arial"/>
          <w:i/>
          <w:iCs/>
          <w:color w:val="000000"/>
          <w:sz w:val="22"/>
          <w:szCs w:val="22"/>
        </w:rPr>
        <w:t xml:space="preserve"> </w:t>
      </w:r>
      <w:r w:rsidR="00812DB3" w:rsidRPr="00A76984">
        <w:rPr>
          <w:rFonts w:ascii="Garamond" w:hAnsi="Garamond" w:cs="Arial"/>
          <w:color w:val="000000"/>
          <w:sz w:val="22"/>
          <w:szCs w:val="22"/>
        </w:rPr>
        <w:t>(James 2:</w:t>
      </w:r>
      <w:r w:rsidR="00816DDB">
        <w:rPr>
          <w:rFonts w:ascii="Garamond" w:hAnsi="Garamond" w:cs="Arial"/>
          <w:color w:val="000000"/>
          <w:sz w:val="22"/>
          <w:szCs w:val="22"/>
        </w:rPr>
        <w:t>25-26</w:t>
      </w:r>
      <w:r w:rsidR="00812DB3" w:rsidRPr="00A76984">
        <w:rPr>
          <w:rFonts w:ascii="Garamond" w:hAnsi="Garamond" w:cs="Arial"/>
          <w:color w:val="000000"/>
          <w:sz w:val="22"/>
          <w:szCs w:val="22"/>
        </w:rPr>
        <w:t>)</w:t>
      </w:r>
    </w:p>
    <w:p w14:paraId="7C8027CA" w14:textId="77777777" w:rsidR="00812DB3" w:rsidRPr="00A76984" w:rsidRDefault="00812DB3" w:rsidP="00C936C5">
      <w:pPr>
        <w:pBdr>
          <w:right w:val="single" w:sz="4" w:space="4" w:color="auto"/>
        </w:pBdr>
        <w:autoSpaceDE w:val="0"/>
        <w:autoSpaceDN w:val="0"/>
        <w:adjustRightInd w:val="0"/>
        <w:rPr>
          <w:rFonts w:ascii="Garamond" w:hAnsi="Garamond" w:cs="Arial"/>
          <w:i/>
          <w:iCs/>
          <w:color w:val="000000"/>
          <w:sz w:val="22"/>
          <w:szCs w:val="22"/>
        </w:rPr>
      </w:pPr>
    </w:p>
    <w:p w14:paraId="19B6F1A4" w14:textId="77777777" w:rsidR="00A76984" w:rsidRDefault="00A76984" w:rsidP="00784E29">
      <w:pPr>
        <w:pBdr>
          <w:right w:val="single" w:sz="4" w:space="4" w:color="auto"/>
        </w:pBdr>
        <w:autoSpaceDE w:val="0"/>
        <w:autoSpaceDN w:val="0"/>
        <w:adjustRightInd w:val="0"/>
        <w:rPr>
          <w:rFonts w:ascii="Garamond" w:hAnsi="Garamond" w:cs="Arial"/>
          <w:b/>
          <w:bCs/>
          <w:color w:val="000000"/>
          <w:sz w:val="22"/>
          <w:szCs w:val="22"/>
        </w:rPr>
      </w:pPr>
    </w:p>
    <w:p w14:paraId="05650212" w14:textId="080EFCC0" w:rsidR="00B87B98" w:rsidRPr="003572C2" w:rsidRDefault="00E2679C" w:rsidP="00312C1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sidRPr="0039423D">
        <w:rPr>
          <w:rFonts w:ascii="Helvetica Neue" w:hAnsi="Helvetica Neue" w:cs="Arial"/>
          <w:b/>
          <w:bCs/>
          <w:color w:val="000000" w:themeColor="text1"/>
          <w:sz w:val="22"/>
          <w:szCs w:val="22"/>
          <w:u w:val="single"/>
        </w:rPr>
        <w:t xml:space="preserve">Discussion </w:t>
      </w:r>
      <w:r w:rsidR="00E20A31" w:rsidRPr="0039423D">
        <w:rPr>
          <w:rFonts w:ascii="Helvetica Neue" w:hAnsi="Helvetica Neue" w:cs="Arial"/>
          <w:b/>
          <w:bCs/>
          <w:color w:val="000000" w:themeColor="text1"/>
          <w:sz w:val="22"/>
          <w:szCs w:val="22"/>
          <w:u w:val="single"/>
        </w:rPr>
        <w:t xml:space="preserve">Questions: </w:t>
      </w:r>
    </w:p>
    <w:p w14:paraId="6877A85C" w14:textId="5D2DF42C" w:rsidR="005F6DBF" w:rsidRDefault="003572C2" w:rsidP="000F72D2">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In what sense does James state that salvation is by works?</w:t>
      </w:r>
    </w:p>
    <w:p w14:paraId="46FD26D5" w14:textId="64D0F69D" w:rsidR="003572C2" w:rsidRDefault="00910F8B" w:rsidP="000F72D2">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 xml:space="preserve">Discuss with your group the tree responses to James to the hypothetical objector. </w:t>
      </w:r>
    </w:p>
    <w:p w14:paraId="2F82DAED" w14:textId="06489F52" w:rsidR="00910F8B" w:rsidRPr="00910F8B" w:rsidRDefault="0000444E" w:rsidP="002C056E">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Because</w:t>
      </w:r>
      <w:r w:rsidR="00910F8B">
        <w:rPr>
          <w:rFonts w:ascii="Garamond" w:hAnsi="Garamond" w:cs="Arial"/>
          <w:color w:val="000000" w:themeColor="text1"/>
          <w:sz w:val="22"/>
          <w:szCs w:val="22"/>
        </w:rPr>
        <w:t xml:space="preserve"> James' point is to avoid judgment by </w:t>
      </w:r>
      <w:r w:rsidR="006B0CDD">
        <w:rPr>
          <w:rFonts w:ascii="Garamond" w:hAnsi="Garamond" w:cs="Arial"/>
          <w:color w:val="000000" w:themeColor="text1"/>
          <w:sz w:val="22"/>
          <w:szCs w:val="22"/>
        </w:rPr>
        <w:t>keeping the</w:t>
      </w:r>
      <w:r w:rsidR="00910F8B">
        <w:rPr>
          <w:rFonts w:ascii="Garamond" w:hAnsi="Garamond" w:cs="Arial"/>
          <w:color w:val="000000" w:themeColor="text1"/>
          <w:sz w:val="22"/>
          <w:szCs w:val="22"/>
        </w:rPr>
        <w:t xml:space="preserve"> Law of Liberty, </w:t>
      </w:r>
      <w:r>
        <w:rPr>
          <w:rFonts w:ascii="Garamond" w:hAnsi="Garamond" w:cs="Arial"/>
          <w:color w:val="000000" w:themeColor="text1"/>
          <w:sz w:val="22"/>
          <w:szCs w:val="22"/>
        </w:rPr>
        <w:t>w</w:t>
      </w:r>
      <w:r w:rsidR="00910F8B">
        <w:rPr>
          <w:rFonts w:ascii="Garamond" w:hAnsi="Garamond" w:cs="Arial"/>
          <w:color w:val="000000" w:themeColor="text1"/>
          <w:sz w:val="22"/>
          <w:szCs w:val="22"/>
        </w:rPr>
        <w:t xml:space="preserve">rite down your </w:t>
      </w:r>
      <w:r>
        <w:rPr>
          <w:rFonts w:ascii="Garamond" w:hAnsi="Garamond" w:cs="Arial"/>
          <w:color w:val="000000" w:themeColor="text1"/>
          <w:sz w:val="22"/>
          <w:szCs w:val="22"/>
        </w:rPr>
        <w:t xml:space="preserve">step-by-step </w:t>
      </w:r>
      <w:r w:rsidR="00910F8B">
        <w:rPr>
          <w:rFonts w:ascii="Garamond" w:hAnsi="Garamond" w:cs="Arial"/>
          <w:color w:val="000000" w:themeColor="text1"/>
          <w:sz w:val="22"/>
          <w:szCs w:val="22"/>
        </w:rPr>
        <w:t xml:space="preserve">plan </w:t>
      </w:r>
      <w:r>
        <w:rPr>
          <w:rFonts w:ascii="Garamond" w:hAnsi="Garamond" w:cs="Arial"/>
          <w:color w:val="000000" w:themeColor="text1"/>
          <w:sz w:val="22"/>
          <w:szCs w:val="22"/>
        </w:rPr>
        <w:t>to reach the vulnerable in your world</w:t>
      </w:r>
      <w:r w:rsidR="006B0CDD">
        <w:rPr>
          <w:rFonts w:ascii="Garamond" w:hAnsi="Garamond" w:cs="Arial"/>
          <w:color w:val="000000" w:themeColor="text1"/>
          <w:sz w:val="22"/>
          <w:szCs w:val="22"/>
        </w:rPr>
        <w:t xml:space="preserve"> as a group</w:t>
      </w:r>
      <w:r w:rsidR="00910F8B">
        <w:rPr>
          <w:rFonts w:ascii="Garamond" w:hAnsi="Garamond" w:cs="Arial"/>
          <w:color w:val="000000" w:themeColor="text1"/>
          <w:sz w:val="22"/>
          <w:szCs w:val="22"/>
        </w:rPr>
        <w:t xml:space="preserve">. </w:t>
      </w:r>
    </w:p>
    <w:p w14:paraId="6C2D4DB8" w14:textId="424A36BB" w:rsidR="0088768C" w:rsidRPr="003572C2" w:rsidRDefault="00947F16" w:rsidP="002C056E">
      <w:pPr>
        <w:pBdr>
          <w:right w:val="single" w:sz="4" w:space="4" w:color="auto"/>
        </w:pBdr>
        <w:autoSpaceDE w:val="0"/>
        <w:autoSpaceDN w:val="0"/>
        <w:adjustRightInd w:val="0"/>
        <w:rPr>
          <w:rFonts w:ascii="Garamond" w:hAnsi="Garamond" w:cs="Arial"/>
          <w:color w:val="000000" w:themeColor="text1"/>
          <w:sz w:val="22"/>
          <w:szCs w:val="22"/>
        </w:rPr>
      </w:pPr>
      <w:r w:rsidRPr="003572C2">
        <w:rPr>
          <w:rFonts w:ascii="Garamond" w:hAnsi="Garamond" w:cs="Arial"/>
          <w:color w:val="000000" w:themeColor="text1"/>
          <w:sz w:val="22"/>
          <w:szCs w:val="22"/>
        </w:rPr>
        <w:t xml:space="preserve"> </w:t>
      </w:r>
    </w:p>
    <w:sectPr w:rsidR="0088768C" w:rsidRPr="003572C2" w:rsidSect="00E44270">
      <w:headerReference w:type="default" r:id="rId7"/>
      <w:footerReference w:type="even" r:id="rId8"/>
      <w:footerReference w:type="default" r:id="rId9"/>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58C0" w14:textId="77777777" w:rsidR="00D35547" w:rsidRDefault="00D35547" w:rsidP="0012686A">
      <w:r>
        <w:separator/>
      </w:r>
    </w:p>
  </w:endnote>
  <w:endnote w:type="continuationSeparator" w:id="0">
    <w:p w14:paraId="2578AAC2" w14:textId="77777777" w:rsidR="00D35547" w:rsidRDefault="00D35547"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New Roman (Body CS)">
    <w:altName w:val="Times New Roman"/>
    <w:panose1 w:val="020206030504050203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77812"/>
      <w:docPartObj>
        <w:docPartGallery w:val="Page Numbers (Bottom of Page)"/>
        <w:docPartUnique/>
      </w:docPartObj>
    </w:sdtPr>
    <w:sdtContent>
      <w:p w14:paraId="287A75F5" w14:textId="516BF048"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CA95E" w14:textId="77777777" w:rsidR="00061CCF" w:rsidRDefault="00061CCF" w:rsidP="0006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10520"/>
      <w:docPartObj>
        <w:docPartGallery w:val="Page Numbers (Bottom of Page)"/>
        <w:docPartUnique/>
      </w:docPartObj>
    </w:sdtPr>
    <w:sdtContent>
      <w:p w14:paraId="4A502D36" w14:textId="0EF2E926"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4F88F" w14:textId="77777777" w:rsidR="00061CCF" w:rsidRDefault="00061CCF" w:rsidP="0006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457C" w14:textId="77777777" w:rsidR="00D35547" w:rsidRDefault="00D35547" w:rsidP="0012686A">
      <w:r>
        <w:separator/>
      </w:r>
    </w:p>
  </w:footnote>
  <w:footnote w:type="continuationSeparator" w:id="0">
    <w:p w14:paraId="2C62A115" w14:textId="77777777" w:rsidR="00D35547" w:rsidRDefault="00D35547"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51C"/>
    <w:multiLevelType w:val="hybridMultilevel"/>
    <w:tmpl w:val="248E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5F7097D"/>
    <w:multiLevelType w:val="hybridMultilevel"/>
    <w:tmpl w:val="6478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0B601CE0"/>
    <w:multiLevelType w:val="hybridMultilevel"/>
    <w:tmpl w:val="C98EDA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F858B9"/>
    <w:multiLevelType w:val="hybridMultilevel"/>
    <w:tmpl w:val="D26C1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11A64992"/>
    <w:multiLevelType w:val="hybridMultilevel"/>
    <w:tmpl w:val="6B1CA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8C5D71"/>
    <w:multiLevelType w:val="hybridMultilevel"/>
    <w:tmpl w:val="17E032D0"/>
    <w:lvl w:ilvl="0" w:tplc="3A927C8A">
      <w:numFmt w:val="bullet"/>
      <w:lvlText w:val="-"/>
      <w:lvlJc w:val="left"/>
      <w:pPr>
        <w:ind w:left="1000" w:hanging="360"/>
      </w:pPr>
      <w:rPr>
        <w:rFonts w:ascii="Garamond" w:eastAsiaTheme="minorHAnsi" w:hAnsi="Garamond"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82F67FB"/>
    <w:multiLevelType w:val="hybridMultilevel"/>
    <w:tmpl w:val="AD94B8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9701FD0"/>
    <w:multiLevelType w:val="hybridMultilevel"/>
    <w:tmpl w:val="1A8A75C6"/>
    <w:lvl w:ilvl="0" w:tplc="3A927C8A">
      <w:numFmt w:val="bullet"/>
      <w:lvlText w:val="-"/>
      <w:lvlJc w:val="left"/>
      <w:pPr>
        <w:ind w:left="820" w:hanging="360"/>
      </w:pPr>
      <w:rPr>
        <w:rFonts w:ascii="Garamond" w:eastAsiaTheme="minorHAnsi" w:hAnsi="Garamond" w:cs="Aria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E3C1E4E"/>
    <w:multiLevelType w:val="hybridMultilevel"/>
    <w:tmpl w:val="EB689860"/>
    <w:lvl w:ilvl="0" w:tplc="B256006C">
      <w:start w:val="1"/>
      <w:numFmt w:val="bullet"/>
      <w:lvlText w:val=""/>
      <w:lvlJc w:val="left"/>
      <w:pPr>
        <w:ind w:left="810" w:hanging="360"/>
      </w:pPr>
      <w:rPr>
        <w:rFonts w:ascii="Symbol" w:hAnsi="Symbol" w:hint="default"/>
        <w:color w:val="auto"/>
        <w:sz w:val="16"/>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2" w15:restartNumberingAfterBreak="0">
    <w:nsid w:val="204D6847"/>
    <w:multiLevelType w:val="hybridMultilevel"/>
    <w:tmpl w:val="80165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167AAA"/>
    <w:multiLevelType w:val="hybridMultilevel"/>
    <w:tmpl w:val="1E6A2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CA1F6A"/>
    <w:multiLevelType w:val="hybridMultilevel"/>
    <w:tmpl w:val="D62631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62B061D"/>
    <w:multiLevelType w:val="hybridMultilevel"/>
    <w:tmpl w:val="D62631CC"/>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2747196C"/>
    <w:multiLevelType w:val="hybridMultilevel"/>
    <w:tmpl w:val="33CEE65E"/>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8" w15:restartNumberingAfterBreak="0">
    <w:nsid w:val="31C21176"/>
    <w:multiLevelType w:val="hybridMultilevel"/>
    <w:tmpl w:val="33CEE6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5536649"/>
    <w:multiLevelType w:val="hybridMultilevel"/>
    <w:tmpl w:val="EC6A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8C7BDA"/>
    <w:multiLevelType w:val="hybridMultilevel"/>
    <w:tmpl w:val="4A5C18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7F744E7"/>
    <w:multiLevelType w:val="hybridMultilevel"/>
    <w:tmpl w:val="4B5A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05AE6"/>
    <w:multiLevelType w:val="hybridMultilevel"/>
    <w:tmpl w:val="F0C42F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2480645"/>
    <w:multiLevelType w:val="hybridMultilevel"/>
    <w:tmpl w:val="694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F55BD"/>
    <w:multiLevelType w:val="hybridMultilevel"/>
    <w:tmpl w:val="D54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93B48"/>
    <w:multiLevelType w:val="hybridMultilevel"/>
    <w:tmpl w:val="EC6A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E623F"/>
    <w:multiLevelType w:val="hybridMultilevel"/>
    <w:tmpl w:val="AAA4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7578A"/>
    <w:multiLevelType w:val="hybridMultilevel"/>
    <w:tmpl w:val="44328CD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51D9A"/>
    <w:multiLevelType w:val="hybridMultilevel"/>
    <w:tmpl w:val="BE3A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F193D"/>
    <w:multiLevelType w:val="hybridMultilevel"/>
    <w:tmpl w:val="02DA9F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14B3680"/>
    <w:multiLevelType w:val="hybridMultilevel"/>
    <w:tmpl w:val="158AA7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37F4F1E"/>
    <w:multiLevelType w:val="hybridMultilevel"/>
    <w:tmpl w:val="756C3D38"/>
    <w:lvl w:ilvl="0" w:tplc="32D2EB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14AEF"/>
    <w:multiLevelType w:val="hybridMultilevel"/>
    <w:tmpl w:val="CC348FF2"/>
    <w:lvl w:ilvl="0" w:tplc="FFFFFFF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1F87E78"/>
    <w:multiLevelType w:val="hybridMultilevel"/>
    <w:tmpl w:val="369665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45197154">
    <w:abstractNumId w:val="14"/>
  </w:num>
  <w:num w:numId="2" w16cid:durableId="125397502">
    <w:abstractNumId w:val="3"/>
  </w:num>
  <w:num w:numId="3" w16cid:durableId="882667918">
    <w:abstractNumId w:val="6"/>
  </w:num>
  <w:num w:numId="4" w16cid:durableId="160967364">
    <w:abstractNumId w:val="1"/>
  </w:num>
  <w:num w:numId="5" w16cid:durableId="1606888743">
    <w:abstractNumId w:val="11"/>
  </w:num>
  <w:num w:numId="6" w16cid:durableId="1608350383">
    <w:abstractNumId w:val="29"/>
  </w:num>
  <w:num w:numId="7" w16cid:durableId="905186665">
    <w:abstractNumId w:val="10"/>
  </w:num>
  <w:num w:numId="8" w16cid:durableId="399134845">
    <w:abstractNumId w:val="8"/>
  </w:num>
  <w:num w:numId="9" w16cid:durableId="1129863891">
    <w:abstractNumId w:val="15"/>
  </w:num>
  <w:num w:numId="10" w16cid:durableId="166093541">
    <w:abstractNumId w:val="21"/>
  </w:num>
  <w:num w:numId="11" w16cid:durableId="667027346">
    <w:abstractNumId w:val="31"/>
  </w:num>
  <w:num w:numId="12" w16cid:durableId="1116945528">
    <w:abstractNumId w:val="16"/>
  </w:num>
  <w:num w:numId="13" w16cid:durableId="2102723533">
    <w:abstractNumId w:val="32"/>
  </w:num>
  <w:num w:numId="14" w16cid:durableId="935527721">
    <w:abstractNumId w:val="20"/>
  </w:num>
  <w:num w:numId="15" w16cid:durableId="872502915">
    <w:abstractNumId w:val="18"/>
  </w:num>
  <w:num w:numId="16" w16cid:durableId="1642535558">
    <w:abstractNumId w:val="22"/>
  </w:num>
  <w:num w:numId="17" w16cid:durableId="1765757977">
    <w:abstractNumId w:val="17"/>
  </w:num>
  <w:num w:numId="18" w16cid:durableId="634602025">
    <w:abstractNumId w:val="30"/>
  </w:num>
  <w:num w:numId="19" w16cid:durableId="2139835059">
    <w:abstractNumId w:val="33"/>
  </w:num>
  <w:num w:numId="20" w16cid:durableId="781076701">
    <w:abstractNumId w:val="9"/>
  </w:num>
  <w:num w:numId="21" w16cid:durableId="307899359">
    <w:abstractNumId w:val="23"/>
  </w:num>
  <w:num w:numId="22" w16cid:durableId="590702640">
    <w:abstractNumId w:val="26"/>
  </w:num>
  <w:num w:numId="23" w16cid:durableId="1688826976">
    <w:abstractNumId w:val="24"/>
  </w:num>
  <w:num w:numId="24" w16cid:durableId="1446388188">
    <w:abstractNumId w:val="12"/>
  </w:num>
  <w:num w:numId="25" w16cid:durableId="1578126931">
    <w:abstractNumId w:val="0"/>
  </w:num>
  <w:num w:numId="26" w16cid:durableId="1656060843">
    <w:abstractNumId w:val="13"/>
  </w:num>
  <w:num w:numId="27" w16cid:durableId="903100326">
    <w:abstractNumId w:val="5"/>
  </w:num>
  <w:num w:numId="28" w16cid:durableId="1538741930">
    <w:abstractNumId w:val="2"/>
  </w:num>
  <w:num w:numId="29" w16cid:durableId="669062290">
    <w:abstractNumId w:val="28"/>
  </w:num>
  <w:num w:numId="30" w16cid:durableId="1748528742">
    <w:abstractNumId w:val="4"/>
  </w:num>
  <w:num w:numId="31" w16cid:durableId="1008992559">
    <w:abstractNumId w:val="7"/>
  </w:num>
  <w:num w:numId="32" w16cid:durableId="1350792288">
    <w:abstractNumId w:val="25"/>
  </w:num>
  <w:num w:numId="33" w16cid:durableId="1061977166">
    <w:abstractNumId w:val="19"/>
  </w:num>
  <w:num w:numId="34" w16cid:durableId="65183514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444E"/>
    <w:rsid w:val="00005A9B"/>
    <w:rsid w:val="00006C4D"/>
    <w:rsid w:val="000171DA"/>
    <w:rsid w:val="000179C8"/>
    <w:rsid w:val="00017CDC"/>
    <w:rsid w:val="000224E4"/>
    <w:rsid w:val="00024455"/>
    <w:rsid w:val="000269A5"/>
    <w:rsid w:val="00044AB8"/>
    <w:rsid w:val="00045B1C"/>
    <w:rsid w:val="000464B1"/>
    <w:rsid w:val="00047337"/>
    <w:rsid w:val="00050F9E"/>
    <w:rsid w:val="00055EFF"/>
    <w:rsid w:val="00061264"/>
    <w:rsid w:val="00061CCF"/>
    <w:rsid w:val="00065743"/>
    <w:rsid w:val="000674AE"/>
    <w:rsid w:val="00067AA9"/>
    <w:rsid w:val="00077FF1"/>
    <w:rsid w:val="0008299D"/>
    <w:rsid w:val="00083891"/>
    <w:rsid w:val="0009102E"/>
    <w:rsid w:val="0009148E"/>
    <w:rsid w:val="00097E48"/>
    <w:rsid w:val="000A0816"/>
    <w:rsid w:val="000A0A31"/>
    <w:rsid w:val="000A1C57"/>
    <w:rsid w:val="000A3E99"/>
    <w:rsid w:val="000A52F4"/>
    <w:rsid w:val="000A614F"/>
    <w:rsid w:val="000B297F"/>
    <w:rsid w:val="000C401D"/>
    <w:rsid w:val="000C509F"/>
    <w:rsid w:val="000C7A67"/>
    <w:rsid w:val="000D01BC"/>
    <w:rsid w:val="000D0955"/>
    <w:rsid w:val="000D0AB2"/>
    <w:rsid w:val="000D0AC0"/>
    <w:rsid w:val="000D1BC7"/>
    <w:rsid w:val="000D35CB"/>
    <w:rsid w:val="000D78A5"/>
    <w:rsid w:val="000E083E"/>
    <w:rsid w:val="000E264C"/>
    <w:rsid w:val="000E643A"/>
    <w:rsid w:val="000F1043"/>
    <w:rsid w:val="000F72D2"/>
    <w:rsid w:val="00103A6D"/>
    <w:rsid w:val="00110BDA"/>
    <w:rsid w:val="00115E19"/>
    <w:rsid w:val="0012199A"/>
    <w:rsid w:val="00123EAB"/>
    <w:rsid w:val="0012686A"/>
    <w:rsid w:val="00131687"/>
    <w:rsid w:val="0013280E"/>
    <w:rsid w:val="00132A90"/>
    <w:rsid w:val="00133A87"/>
    <w:rsid w:val="001358A3"/>
    <w:rsid w:val="00137576"/>
    <w:rsid w:val="0014059E"/>
    <w:rsid w:val="001439BB"/>
    <w:rsid w:val="001447BC"/>
    <w:rsid w:val="00147036"/>
    <w:rsid w:val="0015043D"/>
    <w:rsid w:val="001563C2"/>
    <w:rsid w:val="00156B92"/>
    <w:rsid w:val="00157B4F"/>
    <w:rsid w:val="00157C9B"/>
    <w:rsid w:val="00157E15"/>
    <w:rsid w:val="00162049"/>
    <w:rsid w:val="0017166A"/>
    <w:rsid w:val="001752C4"/>
    <w:rsid w:val="00180296"/>
    <w:rsid w:val="00182732"/>
    <w:rsid w:val="00190867"/>
    <w:rsid w:val="00192238"/>
    <w:rsid w:val="00196931"/>
    <w:rsid w:val="00196E91"/>
    <w:rsid w:val="001970FD"/>
    <w:rsid w:val="001A149B"/>
    <w:rsid w:val="001A7AEC"/>
    <w:rsid w:val="001B131B"/>
    <w:rsid w:val="001B268C"/>
    <w:rsid w:val="001B3A16"/>
    <w:rsid w:val="001B46E6"/>
    <w:rsid w:val="001B7A60"/>
    <w:rsid w:val="001C41D3"/>
    <w:rsid w:val="001C67CA"/>
    <w:rsid w:val="001C7007"/>
    <w:rsid w:val="001D2034"/>
    <w:rsid w:val="001E1DDE"/>
    <w:rsid w:val="001E2F91"/>
    <w:rsid w:val="001E3E69"/>
    <w:rsid w:val="001E6689"/>
    <w:rsid w:val="001E7538"/>
    <w:rsid w:val="001F1858"/>
    <w:rsid w:val="001F79AC"/>
    <w:rsid w:val="00204166"/>
    <w:rsid w:val="002042AC"/>
    <w:rsid w:val="00204E42"/>
    <w:rsid w:val="00206015"/>
    <w:rsid w:val="00207D78"/>
    <w:rsid w:val="00230823"/>
    <w:rsid w:val="00230B8D"/>
    <w:rsid w:val="002342BB"/>
    <w:rsid w:val="00235C7C"/>
    <w:rsid w:val="0023682F"/>
    <w:rsid w:val="00243372"/>
    <w:rsid w:val="00244A84"/>
    <w:rsid w:val="00246709"/>
    <w:rsid w:val="0025150E"/>
    <w:rsid w:val="00252309"/>
    <w:rsid w:val="00253093"/>
    <w:rsid w:val="00255919"/>
    <w:rsid w:val="00255B1F"/>
    <w:rsid w:val="0025748E"/>
    <w:rsid w:val="00257BAC"/>
    <w:rsid w:val="00262DA1"/>
    <w:rsid w:val="00271F44"/>
    <w:rsid w:val="00275C54"/>
    <w:rsid w:val="002818E0"/>
    <w:rsid w:val="002912DA"/>
    <w:rsid w:val="0029493C"/>
    <w:rsid w:val="002A4450"/>
    <w:rsid w:val="002A5B9D"/>
    <w:rsid w:val="002A73C3"/>
    <w:rsid w:val="002B15C3"/>
    <w:rsid w:val="002B208F"/>
    <w:rsid w:val="002B2B9D"/>
    <w:rsid w:val="002B50DC"/>
    <w:rsid w:val="002C056E"/>
    <w:rsid w:val="002C1F5D"/>
    <w:rsid w:val="002C26A1"/>
    <w:rsid w:val="002C71D0"/>
    <w:rsid w:val="002D5A5F"/>
    <w:rsid w:val="002E01B7"/>
    <w:rsid w:val="002E3BF9"/>
    <w:rsid w:val="002E4097"/>
    <w:rsid w:val="002E553E"/>
    <w:rsid w:val="002E6079"/>
    <w:rsid w:val="002E6641"/>
    <w:rsid w:val="002E7893"/>
    <w:rsid w:val="002F018F"/>
    <w:rsid w:val="002F17C0"/>
    <w:rsid w:val="002F252E"/>
    <w:rsid w:val="002F3B73"/>
    <w:rsid w:val="002F728E"/>
    <w:rsid w:val="002F7866"/>
    <w:rsid w:val="00304765"/>
    <w:rsid w:val="003112E2"/>
    <w:rsid w:val="00312C1E"/>
    <w:rsid w:val="00314AF6"/>
    <w:rsid w:val="003166A2"/>
    <w:rsid w:val="003208EC"/>
    <w:rsid w:val="00321812"/>
    <w:rsid w:val="003238A2"/>
    <w:rsid w:val="00324150"/>
    <w:rsid w:val="00325288"/>
    <w:rsid w:val="00326613"/>
    <w:rsid w:val="0032746A"/>
    <w:rsid w:val="00334385"/>
    <w:rsid w:val="0033685D"/>
    <w:rsid w:val="003401B5"/>
    <w:rsid w:val="003407B1"/>
    <w:rsid w:val="00342711"/>
    <w:rsid w:val="0034361E"/>
    <w:rsid w:val="003467DB"/>
    <w:rsid w:val="0035350A"/>
    <w:rsid w:val="003559F1"/>
    <w:rsid w:val="003572C2"/>
    <w:rsid w:val="00362561"/>
    <w:rsid w:val="00364470"/>
    <w:rsid w:val="00365989"/>
    <w:rsid w:val="003727F1"/>
    <w:rsid w:val="003749E1"/>
    <w:rsid w:val="00380171"/>
    <w:rsid w:val="00380C03"/>
    <w:rsid w:val="0038230A"/>
    <w:rsid w:val="00382485"/>
    <w:rsid w:val="003829CC"/>
    <w:rsid w:val="00382FCF"/>
    <w:rsid w:val="0038462B"/>
    <w:rsid w:val="0038680B"/>
    <w:rsid w:val="00390A4B"/>
    <w:rsid w:val="00393FAB"/>
    <w:rsid w:val="0039423D"/>
    <w:rsid w:val="003960C5"/>
    <w:rsid w:val="003A014E"/>
    <w:rsid w:val="003A346D"/>
    <w:rsid w:val="003B6859"/>
    <w:rsid w:val="003B7B32"/>
    <w:rsid w:val="003D00FB"/>
    <w:rsid w:val="003D082F"/>
    <w:rsid w:val="003D15B9"/>
    <w:rsid w:val="003D293C"/>
    <w:rsid w:val="003D3EA4"/>
    <w:rsid w:val="003E086C"/>
    <w:rsid w:val="003E1A6A"/>
    <w:rsid w:val="003E67FE"/>
    <w:rsid w:val="003E74C9"/>
    <w:rsid w:val="003F0CB7"/>
    <w:rsid w:val="003F1191"/>
    <w:rsid w:val="003F19FF"/>
    <w:rsid w:val="003F2DFD"/>
    <w:rsid w:val="003F47D6"/>
    <w:rsid w:val="003F566C"/>
    <w:rsid w:val="00404831"/>
    <w:rsid w:val="0041014D"/>
    <w:rsid w:val="0041622C"/>
    <w:rsid w:val="004177FC"/>
    <w:rsid w:val="00417B49"/>
    <w:rsid w:val="004227D0"/>
    <w:rsid w:val="004278A3"/>
    <w:rsid w:val="0043085D"/>
    <w:rsid w:val="004343F0"/>
    <w:rsid w:val="00436EFE"/>
    <w:rsid w:val="00440268"/>
    <w:rsid w:val="0044080A"/>
    <w:rsid w:val="004414BE"/>
    <w:rsid w:val="00442467"/>
    <w:rsid w:val="0044450B"/>
    <w:rsid w:val="00445B2E"/>
    <w:rsid w:val="00450A0E"/>
    <w:rsid w:val="00450A23"/>
    <w:rsid w:val="004546F1"/>
    <w:rsid w:val="00464038"/>
    <w:rsid w:val="00465B8F"/>
    <w:rsid w:val="004757C0"/>
    <w:rsid w:val="00483412"/>
    <w:rsid w:val="00497090"/>
    <w:rsid w:val="00497B3D"/>
    <w:rsid w:val="004A35C8"/>
    <w:rsid w:val="004A387A"/>
    <w:rsid w:val="004A4F82"/>
    <w:rsid w:val="004B0938"/>
    <w:rsid w:val="004B0EF4"/>
    <w:rsid w:val="004B67EB"/>
    <w:rsid w:val="004B6B67"/>
    <w:rsid w:val="004B79EA"/>
    <w:rsid w:val="004C40E6"/>
    <w:rsid w:val="004C71A9"/>
    <w:rsid w:val="004D6EF6"/>
    <w:rsid w:val="004E070B"/>
    <w:rsid w:val="004E1F6A"/>
    <w:rsid w:val="004E5FF1"/>
    <w:rsid w:val="004E6852"/>
    <w:rsid w:val="004F191A"/>
    <w:rsid w:val="004F195E"/>
    <w:rsid w:val="004F25A8"/>
    <w:rsid w:val="004F4143"/>
    <w:rsid w:val="004F481F"/>
    <w:rsid w:val="004F5AA2"/>
    <w:rsid w:val="004F68D9"/>
    <w:rsid w:val="00502BEF"/>
    <w:rsid w:val="00504C26"/>
    <w:rsid w:val="00516CF1"/>
    <w:rsid w:val="00517175"/>
    <w:rsid w:val="00517ED7"/>
    <w:rsid w:val="00520E33"/>
    <w:rsid w:val="00523A5C"/>
    <w:rsid w:val="00523BBA"/>
    <w:rsid w:val="00523DB9"/>
    <w:rsid w:val="0052575A"/>
    <w:rsid w:val="00534155"/>
    <w:rsid w:val="005345C0"/>
    <w:rsid w:val="00543D7D"/>
    <w:rsid w:val="0054636C"/>
    <w:rsid w:val="005476E8"/>
    <w:rsid w:val="00552FE7"/>
    <w:rsid w:val="00553823"/>
    <w:rsid w:val="00556017"/>
    <w:rsid w:val="00556B6B"/>
    <w:rsid w:val="00556D41"/>
    <w:rsid w:val="0056073B"/>
    <w:rsid w:val="00562841"/>
    <w:rsid w:val="005737B7"/>
    <w:rsid w:val="005771AB"/>
    <w:rsid w:val="00577614"/>
    <w:rsid w:val="005825B7"/>
    <w:rsid w:val="00584A8E"/>
    <w:rsid w:val="00584F08"/>
    <w:rsid w:val="0058702D"/>
    <w:rsid w:val="00590647"/>
    <w:rsid w:val="005944B6"/>
    <w:rsid w:val="00594FFB"/>
    <w:rsid w:val="005976D1"/>
    <w:rsid w:val="00597EC0"/>
    <w:rsid w:val="005A2227"/>
    <w:rsid w:val="005A4974"/>
    <w:rsid w:val="005A654C"/>
    <w:rsid w:val="005B6286"/>
    <w:rsid w:val="005C12EF"/>
    <w:rsid w:val="005D0B78"/>
    <w:rsid w:val="005D251B"/>
    <w:rsid w:val="005D3C40"/>
    <w:rsid w:val="005D3D40"/>
    <w:rsid w:val="005D4462"/>
    <w:rsid w:val="005D494D"/>
    <w:rsid w:val="005D4AE1"/>
    <w:rsid w:val="005D5484"/>
    <w:rsid w:val="005D722F"/>
    <w:rsid w:val="005D7700"/>
    <w:rsid w:val="005E5402"/>
    <w:rsid w:val="005E6465"/>
    <w:rsid w:val="005E7B79"/>
    <w:rsid w:val="005E7CE5"/>
    <w:rsid w:val="005F1E8B"/>
    <w:rsid w:val="005F301D"/>
    <w:rsid w:val="005F338A"/>
    <w:rsid w:val="005F6DBF"/>
    <w:rsid w:val="005F78EF"/>
    <w:rsid w:val="00600D59"/>
    <w:rsid w:val="00610FB8"/>
    <w:rsid w:val="00614514"/>
    <w:rsid w:val="006165FF"/>
    <w:rsid w:val="00617EDF"/>
    <w:rsid w:val="006215B5"/>
    <w:rsid w:val="00626658"/>
    <w:rsid w:val="0063069E"/>
    <w:rsid w:val="006309FA"/>
    <w:rsid w:val="006311C1"/>
    <w:rsid w:val="00634686"/>
    <w:rsid w:val="00634893"/>
    <w:rsid w:val="00644720"/>
    <w:rsid w:val="00651C77"/>
    <w:rsid w:val="00657132"/>
    <w:rsid w:val="006614D6"/>
    <w:rsid w:val="00663B8C"/>
    <w:rsid w:val="006650BD"/>
    <w:rsid w:val="00672C4C"/>
    <w:rsid w:val="0067790B"/>
    <w:rsid w:val="006820E7"/>
    <w:rsid w:val="00686493"/>
    <w:rsid w:val="00687CE3"/>
    <w:rsid w:val="00690573"/>
    <w:rsid w:val="00697C8F"/>
    <w:rsid w:val="006A0BE7"/>
    <w:rsid w:val="006A1298"/>
    <w:rsid w:val="006A4A8B"/>
    <w:rsid w:val="006B0CDD"/>
    <w:rsid w:val="006B2A6E"/>
    <w:rsid w:val="006B5508"/>
    <w:rsid w:val="006B5730"/>
    <w:rsid w:val="006C197A"/>
    <w:rsid w:val="006C2A50"/>
    <w:rsid w:val="006C3DAA"/>
    <w:rsid w:val="006C49B8"/>
    <w:rsid w:val="006C4E23"/>
    <w:rsid w:val="006C7AB2"/>
    <w:rsid w:val="006D0803"/>
    <w:rsid w:val="006D0DA0"/>
    <w:rsid w:val="006D4598"/>
    <w:rsid w:val="006D4982"/>
    <w:rsid w:val="006D6163"/>
    <w:rsid w:val="006F0F3D"/>
    <w:rsid w:val="006F1718"/>
    <w:rsid w:val="006F7403"/>
    <w:rsid w:val="0070031D"/>
    <w:rsid w:val="00703129"/>
    <w:rsid w:val="00703827"/>
    <w:rsid w:val="00710359"/>
    <w:rsid w:val="007104C6"/>
    <w:rsid w:val="0071755B"/>
    <w:rsid w:val="00722964"/>
    <w:rsid w:val="00722A66"/>
    <w:rsid w:val="00723042"/>
    <w:rsid w:val="0073358A"/>
    <w:rsid w:val="007360C2"/>
    <w:rsid w:val="00737142"/>
    <w:rsid w:val="00740CDA"/>
    <w:rsid w:val="00743DCE"/>
    <w:rsid w:val="007529ED"/>
    <w:rsid w:val="007564D5"/>
    <w:rsid w:val="00757055"/>
    <w:rsid w:val="00760F36"/>
    <w:rsid w:val="00764A65"/>
    <w:rsid w:val="00767135"/>
    <w:rsid w:val="00771CEB"/>
    <w:rsid w:val="00776AA1"/>
    <w:rsid w:val="00780390"/>
    <w:rsid w:val="007812B9"/>
    <w:rsid w:val="007817D6"/>
    <w:rsid w:val="00781866"/>
    <w:rsid w:val="00784E29"/>
    <w:rsid w:val="00786797"/>
    <w:rsid w:val="00786FCB"/>
    <w:rsid w:val="00787F8C"/>
    <w:rsid w:val="00792ABD"/>
    <w:rsid w:val="00793B64"/>
    <w:rsid w:val="007A0C33"/>
    <w:rsid w:val="007A6C4D"/>
    <w:rsid w:val="007B1EA5"/>
    <w:rsid w:val="007C30C2"/>
    <w:rsid w:val="007C476C"/>
    <w:rsid w:val="007C72D5"/>
    <w:rsid w:val="007D0189"/>
    <w:rsid w:val="007D26C4"/>
    <w:rsid w:val="007D35B2"/>
    <w:rsid w:val="007D512B"/>
    <w:rsid w:val="007E06B2"/>
    <w:rsid w:val="007E0716"/>
    <w:rsid w:val="007E1DF6"/>
    <w:rsid w:val="007E56D6"/>
    <w:rsid w:val="007E59D4"/>
    <w:rsid w:val="007E7FD6"/>
    <w:rsid w:val="007F02C1"/>
    <w:rsid w:val="007F1934"/>
    <w:rsid w:val="007F202F"/>
    <w:rsid w:val="007F4613"/>
    <w:rsid w:val="007F4925"/>
    <w:rsid w:val="008048C1"/>
    <w:rsid w:val="00812DB3"/>
    <w:rsid w:val="00813C35"/>
    <w:rsid w:val="00814A91"/>
    <w:rsid w:val="00814DA8"/>
    <w:rsid w:val="00816DDB"/>
    <w:rsid w:val="00820142"/>
    <w:rsid w:val="00824422"/>
    <w:rsid w:val="00834286"/>
    <w:rsid w:val="00836319"/>
    <w:rsid w:val="00840F38"/>
    <w:rsid w:val="00846118"/>
    <w:rsid w:val="00851CB5"/>
    <w:rsid w:val="00854215"/>
    <w:rsid w:val="00856E95"/>
    <w:rsid w:val="0085750B"/>
    <w:rsid w:val="00866950"/>
    <w:rsid w:val="00881B05"/>
    <w:rsid w:val="00882224"/>
    <w:rsid w:val="008848D6"/>
    <w:rsid w:val="0088768C"/>
    <w:rsid w:val="00887F58"/>
    <w:rsid w:val="00891910"/>
    <w:rsid w:val="00895947"/>
    <w:rsid w:val="00896E44"/>
    <w:rsid w:val="008A580D"/>
    <w:rsid w:val="008B1451"/>
    <w:rsid w:val="008B4656"/>
    <w:rsid w:val="008B6F83"/>
    <w:rsid w:val="008C46D7"/>
    <w:rsid w:val="008D513A"/>
    <w:rsid w:val="008D5762"/>
    <w:rsid w:val="008D57E3"/>
    <w:rsid w:val="008D686B"/>
    <w:rsid w:val="008E4518"/>
    <w:rsid w:val="008E67F1"/>
    <w:rsid w:val="008F3CFC"/>
    <w:rsid w:val="008F748F"/>
    <w:rsid w:val="0090257F"/>
    <w:rsid w:val="009061B5"/>
    <w:rsid w:val="00910F8B"/>
    <w:rsid w:val="009151C7"/>
    <w:rsid w:val="00915CFA"/>
    <w:rsid w:val="00916C39"/>
    <w:rsid w:val="00920A23"/>
    <w:rsid w:val="00923220"/>
    <w:rsid w:val="009306E6"/>
    <w:rsid w:val="00931654"/>
    <w:rsid w:val="0094744F"/>
    <w:rsid w:val="00947EDF"/>
    <w:rsid w:val="00947F16"/>
    <w:rsid w:val="00964312"/>
    <w:rsid w:val="00964FEB"/>
    <w:rsid w:val="0096598B"/>
    <w:rsid w:val="00971DE9"/>
    <w:rsid w:val="00974AFA"/>
    <w:rsid w:val="00984D83"/>
    <w:rsid w:val="0099182A"/>
    <w:rsid w:val="009949AD"/>
    <w:rsid w:val="0099673D"/>
    <w:rsid w:val="0099755B"/>
    <w:rsid w:val="009A10D1"/>
    <w:rsid w:val="009A1E88"/>
    <w:rsid w:val="009A3256"/>
    <w:rsid w:val="009A5D7E"/>
    <w:rsid w:val="009A6630"/>
    <w:rsid w:val="009A7D21"/>
    <w:rsid w:val="009B470E"/>
    <w:rsid w:val="009B611A"/>
    <w:rsid w:val="009C020D"/>
    <w:rsid w:val="009C02AF"/>
    <w:rsid w:val="009C0342"/>
    <w:rsid w:val="009C569A"/>
    <w:rsid w:val="009C6B09"/>
    <w:rsid w:val="009D1B45"/>
    <w:rsid w:val="009D1D15"/>
    <w:rsid w:val="009E08A6"/>
    <w:rsid w:val="009E3A23"/>
    <w:rsid w:val="009E5814"/>
    <w:rsid w:val="009E6B4F"/>
    <w:rsid w:val="009F2780"/>
    <w:rsid w:val="00A03657"/>
    <w:rsid w:val="00A04007"/>
    <w:rsid w:val="00A04EAC"/>
    <w:rsid w:val="00A13889"/>
    <w:rsid w:val="00A2070D"/>
    <w:rsid w:val="00A2182B"/>
    <w:rsid w:val="00A23A63"/>
    <w:rsid w:val="00A31805"/>
    <w:rsid w:val="00A352AE"/>
    <w:rsid w:val="00A432BF"/>
    <w:rsid w:val="00A47BE6"/>
    <w:rsid w:val="00A50533"/>
    <w:rsid w:val="00A6282E"/>
    <w:rsid w:val="00A632C1"/>
    <w:rsid w:val="00A6537E"/>
    <w:rsid w:val="00A66D09"/>
    <w:rsid w:val="00A74A8D"/>
    <w:rsid w:val="00A74AF6"/>
    <w:rsid w:val="00A76984"/>
    <w:rsid w:val="00A76E38"/>
    <w:rsid w:val="00A77EF9"/>
    <w:rsid w:val="00A8053D"/>
    <w:rsid w:val="00A83463"/>
    <w:rsid w:val="00A857D1"/>
    <w:rsid w:val="00A86436"/>
    <w:rsid w:val="00A90C38"/>
    <w:rsid w:val="00A917A6"/>
    <w:rsid w:val="00A97CCD"/>
    <w:rsid w:val="00AA1212"/>
    <w:rsid w:val="00AA265C"/>
    <w:rsid w:val="00AB042A"/>
    <w:rsid w:val="00AB131C"/>
    <w:rsid w:val="00AB17DE"/>
    <w:rsid w:val="00AC0177"/>
    <w:rsid w:val="00AC23A5"/>
    <w:rsid w:val="00AC3FC6"/>
    <w:rsid w:val="00AC4718"/>
    <w:rsid w:val="00AC71A9"/>
    <w:rsid w:val="00AC72DB"/>
    <w:rsid w:val="00AD1E1B"/>
    <w:rsid w:val="00AD63D4"/>
    <w:rsid w:val="00AD6B71"/>
    <w:rsid w:val="00AD6BDA"/>
    <w:rsid w:val="00AE2295"/>
    <w:rsid w:val="00AF2A15"/>
    <w:rsid w:val="00AF38C8"/>
    <w:rsid w:val="00AF3BFA"/>
    <w:rsid w:val="00AF3E3C"/>
    <w:rsid w:val="00AF55E1"/>
    <w:rsid w:val="00AF7472"/>
    <w:rsid w:val="00B001BF"/>
    <w:rsid w:val="00B00400"/>
    <w:rsid w:val="00B03E13"/>
    <w:rsid w:val="00B05530"/>
    <w:rsid w:val="00B102EF"/>
    <w:rsid w:val="00B10630"/>
    <w:rsid w:val="00B14732"/>
    <w:rsid w:val="00B24E7D"/>
    <w:rsid w:val="00B26023"/>
    <w:rsid w:val="00B307D7"/>
    <w:rsid w:val="00B32742"/>
    <w:rsid w:val="00B33E9C"/>
    <w:rsid w:val="00B35BD7"/>
    <w:rsid w:val="00B37134"/>
    <w:rsid w:val="00B52EBB"/>
    <w:rsid w:val="00B55B96"/>
    <w:rsid w:val="00B60EED"/>
    <w:rsid w:val="00B6118B"/>
    <w:rsid w:val="00B65367"/>
    <w:rsid w:val="00B66FB1"/>
    <w:rsid w:val="00B7276C"/>
    <w:rsid w:val="00B81422"/>
    <w:rsid w:val="00B8162B"/>
    <w:rsid w:val="00B8662D"/>
    <w:rsid w:val="00B87B98"/>
    <w:rsid w:val="00B90C6E"/>
    <w:rsid w:val="00B93F8B"/>
    <w:rsid w:val="00BA0449"/>
    <w:rsid w:val="00BA0B30"/>
    <w:rsid w:val="00BB0FC3"/>
    <w:rsid w:val="00BB1165"/>
    <w:rsid w:val="00BB2C2D"/>
    <w:rsid w:val="00BB46BC"/>
    <w:rsid w:val="00BB7FCD"/>
    <w:rsid w:val="00BC4624"/>
    <w:rsid w:val="00BD3C78"/>
    <w:rsid w:val="00BD5683"/>
    <w:rsid w:val="00BD715C"/>
    <w:rsid w:val="00BE3839"/>
    <w:rsid w:val="00BE4850"/>
    <w:rsid w:val="00BE55A0"/>
    <w:rsid w:val="00BE5706"/>
    <w:rsid w:val="00BE5E17"/>
    <w:rsid w:val="00BE6CA2"/>
    <w:rsid w:val="00BE72A6"/>
    <w:rsid w:val="00BF36D2"/>
    <w:rsid w:val="00BF430A"/>
    <w:rsid w:val="00BF4690"/>
    <w:rsid w:val="00BF55B9"/>
    <w:rsid w:val="00C01C5D"/>
    <w:rsid w:val="00C12084"/>
    <w:rsid w:val="00C123C9"/>
    <w:rsid w:val="00C13F93"/>
    <w:rsid w:val="00C14326"/>
    <w:rsid w:val="00C15E17"/>
    <w:rsid w:val="00C21496"/>
    <w:rsid w:val="00C2277F"/>
    <w:rsid w:val="00C22A26"/>
    <w:rsid w:val="00C27040"/>
    <w:rsid w:val="00C3561B"/>
    <w:rsid w:val="00C35C1D"/>
    <w:rsid w:val="00C35E00"/>
    <w:rsid w:val="00C37803"/>
    <w:rsid w:val="00C43305"/>
    <w:rsid w:val="00C44520"/>
    <w:rsid w:val="00C474D6"/>
    <w:rsid w:val="00C5169B"/>
    <w:rsid w:val="00C53168"/>
    <w:rsid w:val="00C57031"/>
    <w:rsid w:val="00C57AB3"/>
    <w:rsid w:val="00C605E0"/>
    <w:rsid w:val="00C61901"/>
    <w:rsid w:val="00C8075B"/>
    <w:rsid w:val="00C83424"/>
    <w:rsid w:val="00C83F51"/>
    <w:rsid w:val="00C861AA"/>
    <w:rsid w:val="00C86259"/>
    <w:rsid w:val="00C91C8B"/>
    <w:rsid w:val="00C91FCC"/>
    <w:rsid w:val="00C9238C"/>
    <w:rsid w:val="00C936C5"/>
    <w:rsid w:val="00C96100"/>
    <w:rsid w:val="00C97B36"/>
    <w:rsid w:val="00CA023A"/>
    <w:rsid w:val="00CA0B96"/>
    <w:rsid w:val="00CA7FC9"/>
    <w:rsid w:val="00CB547D"/>
    <w:rsid w:val="00CB64D5"/>
    <w:rsid w:val="00CC2C8B"/>
    <w:rsid w:val="00CC7896"/>
    <w:rsid w:val="00CD0984"/>
    <w:rsid w:val="00CD0FA3"/>
    <w:rsid w:val="00CE0874"/>
    <w:rsid w:val="00CE2E59"/>
    <w:rsid w:val="00CF7580"/>
    <w:rsid w:val="00D0150B"/>
    <w:rsid w:val="00D02B4E"/>
    <w:rsid w:val="00D07B27"/>
    <w:rsid w:val="00D07EDD"/>
    <w:rsid w:val="00D14E35"/>
    <w:rsid w:val="00D14ED0"/>
    <w:rsid w:val="00D15A16"/>
    <w:rsid w:val="00D277F0"/>
    <w:rsid w:val="00D27F0C"/>
    <w:rsid w:val="00D34516"/>
    <w:rsid w:val="00D35547"/>
    <w:rsid w:val="00D36FA9"/>
    <w:rsid w:val="00D37450"/>
    <w:rsid w:val="00D42161"/>
    <w:rsid w:val="00D4274A"/>
    <w:rsid w:val="00D42E7A"/>
    <w:rsid w:val="00D44DF2"/>
    <w:rsid w:val="00D519D2"/>
    <w:rsid w:val="00D533E3"/>
    <w:rsid w:val="00D54684"/>
    <w:rsid w:val="00D55090"/>
    <w:rsid w:val="00D55A23"/>
    <w:rsid w:val="00D60DDD"/>
    <w:rsid w:val="00D60F5E"/>
    <w:rsid w:val="00D653D9"/>
    <w:rsid w:val="00D65A16"/>
    <w:rsid w:val="00D73860"/>
    <w:rsid w:val="00D7507C"/>
    <w:rsid w:val="00D771F6"/>
    <w:rsid w:val="00D85441"/>
    <w:rsid w:val="00D92EC8"/>
    <w:rsid w:val="00D945E2"/>
    <w:rsid w:val="00D94BE9"/>
    <w:rsid w:val="00D9525C"/>
    <w:rsid w:val="00D95673"/>
    <w:rsid w:val="00DA056A"/>
    <w:rsid w:val="00DA1148"/>
    <w:rsid w:val="00DA5A6A"/>
    <w:rsid w:val="00DA5E7F"/>
    <w:rsid w:val="00DA5FEE"/>
    <w:rsid w:val="00DB1FF2"/>
    <w:rsid w:val="00DB4855"/>
    <w:rsid w:val="00DB7018"/>
    <w:rsid w:val="00DC08E4"/>
    <w:rsid w:val="00DC17BC"/>
    <w:rsid w:val="00DC3086"/>
    <w:rsid w:val="00DC5BEA"/>
    <w:rsid w:val="00DD1A56"/>
    <w:rsid w:val="00DD30AE"/>
    <w:rsid w:val="00DD6E09"/>
    <w:rsid w:val="00DE3584"/>
    <w:rsid w:val="00DE6867"/>
    <w:rsid w:val="00DF03FE"/>
    <w:rsid w:val="00DF0A17"/>
    <w:rsid w:val="00DF6E7D"/>
    <w:rsid w:val="00DF70B3"/>
    <w:rsid w:val="00E0264D"/>
    <w:rsid w:val="00E0330D"/>
    <w:rsid w:val="00E053DB"/>
    <w:rsid w:val="00E05B1E"/>
    <w:rsid w:val="00E14CD6"/>
    <w:rsid w:val="00E20A31"/>
    <w:rsid w:val="00E234D2"/>
    <w:rsid w:val="00E2352D"/>
    <w:rsid w:val="00E2679C"/>
    <w:rsid w:val="00E26ADC"/>
    <w:rsid w:val="00E32423"/>
    <w:rsid w:val="00E32F02"/>
    <w:rsid w:val="00E37ED6"/>
    <w:rsid w:val="00E40EE9"/>
    <w:rsid w:val="00E43140"/>
    <w:rsid w:val="00E4416B"/>
    <w:rsid w:val="00E44270"/>
    <w:rsid w:val="00E44AEA"/>
    <w:rsid w:val="00E5092F"/>
    <w:rsid w:val="00E52BE6"/>
    <w:rsid w:val="00E54734"/>
    <w:rsid w:val="00E5561C"/>
    <w:rsid w:val="00E572C8"/>
    <w:rsid w:val="00E627AC"/>
    <w:rsid w:val="00E63D25"/>
    <w:rsid w:val="00E64116"/>
    <w:rsid w:val="00E664BC"/>
    <w:rsid w:val="00E70AC5"/>
    <w:rsid w:val="00E7325A"/>
    <w:rsid w:val="00E768A5"/>
    <w:rsid w:val="00E8639C"/>
    <w:rsid w:val="00E86D6D"/>
    <w:rsid w:val="00E91D69"/>
    <w:rsid w:val="00E92698"/>
    <w:rsid w:val="00E94591"/>
    <w:rsid w:val="00E96530"/>
    <w:rsid w:val="00EA0186"/>
    <w:rsid w:val="00EA082B"/>
    <w:rsid w:val="00EA67F9"/>
    <w:rsid w:val="00EA7B07"/>
    <w:rsid w:val="00EB0B11"/>
    <w:rsid w:val="00EB0F39"/>
    <w:rsid w:val="00EB1B0A"/>
    <w:rsid w:val="00EB1FC3"/>
    <w:rsid w:val="00EB398A"/>
    <w:rsid w:val="00EB6880"/>
    <w:rsid w:val="00EC1367"/>
    <w:rsid w:val="00EC4593"/>
    <w:rsid w:val="00EC7ED5"/>
    <w:rsid w:val="00ED0EEA"/>
    <w:rsid w:val="00ED4EA6"/>
    <w:rsid w:val="00ED56A6"/>
    <w:rsid w:val="00ED5D69"/>
    <w:rsid w:val="00ED617E"/>
    <w:rsid w:val="00EE51CB"/>
    <w:rsid w:val="00EE601F"/>
    <w:rsid w:val="00EF2C1D"/>
    <w:rsid w:val="00EF3113"/>
    <w:rsid w:val="00F03277"/>
    <w:rsid w:val="00F11C19"/>
    <w:rsid w:val="00F1300C"/>
    <w:rsid w:val="00F14437"/>
    <w:rsid w:val="00F14692"/>
    <w:rsid w:val="00F17165"/>
    <w:rsid w:val="00F17C66"/>
    <w:rsid w:val="00F246F8"/>
    <w:rsid w:val="00F2720E"/>
    <w:rsid w:val="00F30265"/>
    <w:rsid w:val="00F336BF"/>
    <w:rsid w:val="00F33D30"/>
    <w:rsid w:val="00F37989"/>
    <w:rsid w:val="00F423DF"/>
    <w:rsid w:val="00F42D9E"/>
    <w:rsid w:val="00F47612"/>
    <w:rsid w:val="00F50207"/>
    <w:rsid w:val="00F50860"/>
    <w:rsid w:val="00F53D18"/>
    <w:rsid w:val="00F57B21"/>
    <w:rsid w:val="00F615CF"/>
    <w:rsid w:val="00F62517"/>
    <w:rsid w:val="00F64041"/>
    <w:rsid w:val="00F75573"/>
    <w:rsid w:val="00F7778F"/>
    <w:rsid w:val="00F80A26"/>
    <w:rsid w:val="00F84AE3"/>
    <w:rsid w:val="00F852F4"/>
    <w:rsid w:val="00F918A8"/>
    <w:rsid w:val="00F9436A"/>
    <w:rsid w:val="00F94B9D"/>
    <w:rsid w:val="00F961C2"/>
    <w:rsid w:val="00F968A7"/>
    <w:rsid w:val="00FA0C6D"/>
    <w:rsid w:val="00FA50F6"/>
    <w:rsid w:val="00FB1C93"/>
    <w:rsid w:val="00FB38E2"/>
    <w:rsid w:val="00FB4639"/>
    <w:rsid w:val="00FC2C17"/>
    <w:rsid w:val="00FC6B56"/>
    <w:rsid w:val="00FD5EBE"/>
    <w:rsid w:val="00FD6241"/>
    <w:rsid w:val="00FD651C"/>
    <w:rsid w:val="00FE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 w:type="character" w:styleId="PageNumber">
    <w:name w:val="page number"/>
    <w:basedOn w:val="DefaultParagraphFont"/>
    <w:uiPriority w:val="99"/>
    <w:semiHidden/>
    <w:unhideWhenUsed/>
    <w:rsid w:val="000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244221319">
      <w:bodyDiv w:val="1"/>
      <w:marLeft w:val="0"/>
      <w:marRight w:val="0"/>
      <w:marTop w:val="0"/>
      <w:marBottom w:val="0"/>
      <w:divBdr>
        <w:top w:val="none" w:sz="0" w:space="0" w:color="auto"/>
        <w:left w:val="none" w:sz="0" w:space="0" w:color="auto"/>
        <w:bottom w:val="none" w:sz="0" w:space="0" w:color="auto"/>
        <w:right w:val="none" w:sz="0" w:space="0" w:color="auto"/>
      </w:divBdr>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722510048">
      <w:bodyDiv w:val="1"/>
      <w:marLeft w:val="0"/>
      <w:marRight w:val="0"/>
      <w:marTop w:val="0"/>
      <w:marBottom w:val="0"/>
      <w:divBdr>
        <w:top w:val="none" w:sz="0" w:space="0" w:color="auto"/>
        <w:left w:val="none" w:sz="0" w:space="0" w:color="auto"/>
        <w:bottom w:val="none" w:sz="0" w:space="0" w:color="auto"/>
        <w:right w:val="none" w:sz="0" w:space="0" w:color="auto"/>
      </w:divBdr>
      <w:divsChild>
        <w:div w:id="1848012301">
          <w:marLeft w:val="0"/>
          <w:marRight w:val="0"/>
          <w:marTop w:val="0"/>
          <w:marBottom w:val="0"/>
          <w:divBdr>
            <w:top w:val="none" w:sz="0" w:space="0" w:color="auto"/>
            <w:left w:val="none" w:sz="0" w:space="0" w:color="auto"/>
            <w:bottom w:val="none" w:sz="0" w:space="0" w:color="auto"/>
            <w:right w:val="none" w:sz="0" w:space="0" w:color="auto"/>
          </w:divBdr>
          <w:divsChild>
            <w:div w:id="494155035">
              <w:marLeft w:val="0"/>
              <w:marRight w:val="0"/>
              <w:marTop w:val="0"/>
              <w:marBottom w:val="0"/>
              <w:divBdr>
                <w:top w:val="none" w:sz="0" w:space="0" w:color="auto"/>
                <w:left w:val="none" w:sz="0" w:space="0" w:color="auto"/>
                <w:bottom w:val="none" w:sz="0" w:space="0" w:color="auto"/>
                <w:right w:val="none" w:sz="0" w:space="0" w:color="auto"/>
              </w:divBdr>
            </w:div>
          </w:divsChild>
        </w:div>
        <w:div w:id="1311716425">
          <w:marLeft w:val="0"/>
          <w:marRight w:val="0"/>
          <w:marTop w:val="0"/>
          <w:marBottom w:val="0"/>
          <w:divBdr>
            <w:top w:val="none" w:sz="0" w:space="0" w:color="auto"/>
            <w:left w:val="none" w:sz="0" w:space="0" w:color="auto"/>
            <w:bottom w:val="none" w:sz="0" w:space="0" w:color="auto"/>
            <w:right w:val="none" w:sz="0" w:space="0" w:color="auto"/>
          </w:divBdr>
          <w:divsChild>
            <w:div w:id="347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09538951">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116</TotalTime>
  <Pages>1</Pages>
  <Words>503</Words>
  <Characters>2204</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7</cp:revision>
  <cp:lastPrinted>2022-08-24T17:03:00Z</cp:lastPrinted>
  <dcterms:created xsi:type="dcterms:W3CDTF">2022-10-03T13:26:00Z</dcterms:created>
  <dcterms:modified xsi:type="dcterms:W3CDTF">2022-10-04T14:57:00Z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